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19A97" w14:textId="341B0C2F" w:rsidR="00706463" w:rsidRDefault="00E82D2B">
      <w:r>
        <w:rPr>
          <w:noProof/>
          <w:lang w:val="en-GB" w:eastAsia="en-GB"/>
        </w:rPr>
        <mc:AlternateContent>
          <mc:Choice Requires="wps">
            <w:drawing>
              <wp:anchor distT="0" distB="0" distL="114300" distR="114300" simplePos="0" relativeHeight="251659264" behindDoc="0" locked="0" layoutInCell="1" allowOverlap="1" wp14:anchorId="5AC9110B" wp14:editId="3FA445CD">
                <wp:simplePos x="0" y="0"/>
                <wp:positionH relativeFrom="column">
                  <wp:posOffset>257565</wp:posOffset>
                </wp:positionH>
                <wp:positionV relativeFrom="paragraph">
                  <wp:posOffset>7921381</wp:posOffset>
                </wp:positionV>
                <wp:extent cx="3056466" cy="2379133"/>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3056466" cy="2379133"/>
                        </a:xfrm>
                        <a:prstGeom prst="rect">
                          <a:avLst/>
                        </a:prstGeom>
                        <a:solidFill>
                          <a:schemeClr val="lt1"/>
                        </a:solidFill>
                        <a:ln w="6350">
                          <a:noFill/>
                        </a:ln>
                      </wps:spPr>
                      <wps:txbx>
                        <w:txbxContent>
                          <w:p w14:paraId="1552EDED" w14:textId="2230686F" w:rsidR="00E82D2B" w:rsidRPr="00E82D2B" w:rsidRDefault="00E82D2B" w:rsidP="00E82D2B">
                            <w:pPr>
                              <w:jc w:val="center"/>
                              <w:rPr>
                                <w:color w:val="000000" w:themeColor="text1"/>
                                <w:sz w:val="36"/>
                                <w:szCs w:val="36"/>
                              </w:rPr>
                            </w:pPr>
                            <w:r>
                              <w:rPr>
                                <w:color w:val="000000" w:themeColor="text1"/>
                                <w:sz w:val="36"/>
                                <w:szCs w:val="36"/>
                              </w:rPr>
                              <w:t xml:space="preserve">Candidate Information Pack </w:t>
                            </w:r>
                          </w:p>
                          <w:p w14:paraId="297E561F" w14:textId="77777777" w:rsidR="00E82D2B" w:rsidRPr="00E82D2B" w:rsidRDefault="00E82D2B" w:rsidP="00E82D2B">
                            <w:pPr>
                              <w:rPr>
                                <w:color w:val="000000" w:themeColor="text1"/>
                                <w:sz w:val="28"/>
                                <w:szCs w:val="28"/>
                              </w:rPr>
                            </w:pPr>
                          </w:p>
                          <w:p w14:paraId="6EBA9F80" w14:textId="66EE822C" w:rsidR="00E82D2B" w:rsidRPr="00E82D2B" w:rsidRDefault="00E82D2B" w:rsidP="00E82D2B">
                            <w:pPr>
                              <w:rPr>
                                <w:color w:val="AF9915"/>
                                <w:sz w:val="56"/>
                                <w:szCs w:val="56"/>
                              </w:rPr>
                            </w:pPr>
                            <w:r w:rsidRPr="00E82D2B">
                              <w:rPr>
                                <w:color w:val="AF9915"/>
                                <w:sz w:val="56"/>
                                <w:szCs w:val="56"/>
                              </w:rPr>
                              <w:t xml:space="preserve">CANON MISSIONER </w:t>
                            </w:r>
                          </w:p>
                          <w:p w14:paraId="0885F334" w14:textId="77777777" w:rsidR="00E82D2B" w:rsidRPr="00E82D2B" w:rsidRDefault="00E82D2B" w:rsidP="00E82D2B">
                            <w:pPr>
                              <w:rPr>
                                <w:color w:val="000000" w:themeColor="text1"/>
                                <w:sz w:val="36"/>
                                <w:szCs w:val="36"/>
                              </w:rPr>
                            </w:pPr>
                          </w:p>
                          <w:p w14:paraId="624E4E07" w14:textId="15CFD58E" w:rsidR="00E82D2B" w:rsidRPr="00E82D2B" w:rsidRDefault="00E82D2B" w:rsidP="00E82D2B">
                            <w:pPr>
                              <w:jc w:val="center"/>
                              <w:rPr>
                                <w:color w:val="000000" w:themeColor="text1"/>
                              </w:rPr>
                            </w:pPr>
                            <w:r w:rsidRPr="00E82D2B">
                              <w:rPr>
                                <w:color w:val="000000" w:themeColor="text1"/>
                                <w:sz w:val="36"/>
                                <w:szCs w:val="36"/>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AC9110B" id="_x0000_t202" coordsize="21600,21600" o:spt="202" path="m,l,21600r21600,l21600,xe">
                <v:stroke joinstyle="miter"/>
                <v:path gradientshapeok="t" o:connecttype="rect"/>
              </v:shapetype>
              <v:shape id="Text Box 3" o:spid="_x0000_s1026" type="#_x0000_t202" style="position:absolute;margin-left:20.3pt;margin-top:623.75pt;width:240.65pt;height:187.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" fillcolor="white [3201]" stroked="f" strokeweight=".5pt">
                <v:textbox>
                  <w:txbxContent>
                    <w:p w14:paraId="1552EDED" w14:textId="2230686F" w:rsidR="00E82D2B" w:rsidRPr="00E82D2B" w:rsidRDefault="00E82D2B" w:rsidP="00E82D2B">
                      <w:pPr>
                        <w:jc w:val="center"/>
                        <w:rPr>
                          <w:color w:val="000000" w:themeColor="text1"/>
                          <w:sz w:val="36"/>
                          <w:szCs w:val="36"/>
                        </w:rPr>
                      </w:pPr>
                      <w:r>
                        <w:rPr>
                          <w:color w:val="000000" w:themeColor="text1"/>
                          <w:sz w:val="36"/>
                          <w:szCs w:val="36"/>
                        </w:rPr>
                        <w:t xml:space="preserve">Candidate Information Pack </w:t>
                      </w:r>
                    </w:p>
                    <w:p w14:paraId="297E561F" w14:textId="77777777" w:rsidR="00E82D2B" w:rsidRPr="00E82D2B" w:rsidRDefault="00E82D2B" w:rsidP="00E82D2B">
                      <w:pPr>
                        <w:rPr>
                          <w:color w:val="000000" w:themeColor="text1"/>
                          <w:sz w:val="28"/>
                          <w:szCs w:val="28"/>
                        </w:rPr>
                      </w:pPr>
                    </w:p>
                    <w:p w14:paraId="6EBA9F80" w14:textId="66EE822C" w:rsidR="00E82D2B" w:rsidRPr="00E82D2B" w:rsidRDefault="00E82D2B" w:rsidP="00E82D2B">
                      <w:pPr>
                        <w:rPr>
                          <w:color w:val="AF9915"/>
                          <w:sz w:val="56"/>
                          <w:szCs w:val="56"/>
                        </w:rPr>
                      </w:pPr>
                      <w:r w:rsidRPr="00E82D2B">
                        <w:rPr>
                          <w:color w:val="AF9915"/>
                          <w:sz w:val="56"/>
                          <w:szCs w:val="56"/>
                        </w:rPr>
                        <w:t xml:space="preserve">CANON MISSIONER </w:t>
                      </w:r>
                    </w:p>
                    <w:p w14:paraId="0885F334" w14:textId="77777777" w:rsidR="00E82D2B" w:rsidRPr="00E82D2B" w:rsidRDefault="00E82D2B" w:rsidP="00E82D2B">
                      <w:pPr>
                        <w:rPr>
                          <w:color w:val="000000" w:themeColor="text1"/>
                          <w:sz w:val="36"/>
                          <w:szCs w:val="36"/>
                        </w:rPr>
                      </w:pPr>
                    </w:p>
                    <w:p w14:paraId="624E4E07" w14:textId="15CFD58E" w:rsidR="00E82D2B" w:rsidRPr="00E82D2B" w:rsidRDefault="00E82D2B" w:rsidP="00E82D2B">
                      <w:pPr>
                        <w:jc w:val="center"/>
                        <w:rPr>
                          <w:color w:val="000000" w:themeColor="text1"/>
                        </w:rPr>
                      </w:pPr>
                      <w:r w:rsidRPr="00E82D2B">
                        <w:rPr>
                          <w:color w:val="000000" w:themeColor="text1"/>
                          <w:sz w:val="36"/>
                          <w:szCs w:val="36"/>
                        </w:rPr>
                        <w:t>July 2022</w:t>
                      </w:r>
                    </w:p>
                  </w:txbxContent>
                </v:textbox>
              </v:shape>
            </w:pict>
          </mc:Fallback>
        </mc:AlternateContent>
      </w:r>
      <w:r>
        <w:rPr>
          <w:noProof/>
          <w:lang w:val="en-GB" w:eastAsia="en-GB"/>
        </w:rPr>
        <w:drawing>
          <wp:inline distT="0" distB="0" distL="0" distR="0" wp14:anchorId="4AB41E44" wp14:editId="19D3A8C9">
            <wp:extent cx="6710289" cy="95062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_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20069" cy="9520099"/>
                    </a:xfrm>
                    <a:prstGeom prst="rect">
                      <a:avLst/>
                    </a:prstGeom>
                  </pic:spPr>
                </pic:pic>
              </a:graphicData>
            </a:graphic>
          </wp:inline>
        </w:drawing>
      </w:r>
    </w:p>
    <w:p w14:paraId="0CAF28DD" w14:textId="2A3B8D85" w:rsidR="00FC64A7" w:rsidRDefault="00FC64A7"/>
    <w:p w14:paraId="0A85BE84" w14:textId="77777777" w:rsidR="00FC64A7" w:rsidRDefault="00FC64A7">
      <w:pPr>
        <w:sectPr w:rsidR="00FC64A7" w:rsidSect="00E82D2B">
          <w:pgSz w:w="11900" w:h="16840"/>
          <w:pgMar w:top="720" w:right="720" w:bottom="720" w:left="720" w:header="708" w:footer="708" w:gutter="0"/>
          <w:cols w:space="708"/>
          <w:docGrid w:linePitch="360"/>
        </w:sectPr>
      </w:pPr>
    </w:p>
    <w:p w14:paraId="49B0E249" w14:textId="590406CD" w:rsidR="00FC64A7" w:rsidRDefault="00FC64A7"/>
    <w:p w14:paraId="0B2E9255" w14:textId="14B06DD8" w:rsidR="00FC64A7" w:rsidRDefault="00FC64A7"/>
    <w:p w14:paraId="4F72BC54" w14:textId="7FAFB994" w:rsidR="00FC64A7" w:rsidRDefault="00FC64A7"/>
    <w:p w14:paraId="37EF5B42" w14:textId="77777777" w:rsidR="00FC64A7" w:rsidRDefault="00FC64A7" w:rsidP="00FC64A7">
      <w:pPr>
        <w:ind w:right="-377"/>
        <w:jc w:val="center"/>
        <w:rPr>
          <w:rFonts w:ascii="Arial" w:hAnsi="Arial" w:cs="Arial"/>
          <w:b/>
          <w:sz w:val="28"/>
          <w:szCs w:val="28"/>
        </w:rPr>
      </w:pPr>
    </w:p>
    <w:p w14:paraId="748CBB6E" w14:textId="77777777" w:rsidR="00FC64A7" w:rsidRDefault="00FC64A7" w:rsidP="00FC64A7">
      <w:pPr>
        <w:ind w:right="-377"/>
        <w:jc w:val="center"/>
        <w:rPr>
          <w:rFonts w:ascii="Arial" w:hAnsi="Arial" w:cs="Arial"/>
          <w:b/>
          <w:sz w:val="28"/>
          <w:szCs w:val="28"/>
        </w:rPr>
      </w:pPr>
    </w:p>
    <w:p w14:paraId="55FF5D9A" w14:textId="77777777" w:rsidR="00FC64A7" w:rsidRPr="0095444E" w:rsidRDefault="00FC64A7" w:rsidP="00FC64A7">
      <w:pPr>
        <w:ind w:right="-377"/>
        <w:jc w:val="center"/>
        <w:rPr>
          <w:rFonts w:ascii="Garamond" w:hAnsi="Garamond" w:cs="Arial"/>
          <w:b/>
          <w:sz w:val="28"/>
          <w:szCs w:val="28"/>
        </w:rPr>
      </w:pPr>
      <w:r w:rsidRPr="0095444E">
        <w:rPr>
          <w:rFonts w:ascii="Garamond" w:hAnsi="Garamond" w:cs="Arial"/>
          <w:b/>
          <w:sz w:val="28"/>
          <w:szCs w:val="28"/>
        </w:rPr>
        <w:t>Welcome from The Dean, The Very Reverend Peter Howell-Jones</w:t>
      </w:r>
    </w:p>
    <w:p w14:paraId="40B6B37D" w14:textId="77777777" w:rsidR="00FC64A7" w:rsidRPr="0095444E" w:rsidRDefault="00FC64A7" w:rsidP="00FC64A7">
      <w:pPr>
        <w:ind w:left="-284" w:right="-377"/>
        <w:rPr>
          <w:rFonts w:ascii="Garamond" w:hAnsi="Garamond" w:cs="Arial"/>
          <w:sz w:val="22"/>
          <w:szCs w:val="22"/>
        </w:rPr>
      </w:pPr>
    </w:p>
    <w:p w14:paraId="3C109462" w14:textId="77777777" w:rsidR="00FC64A7" w:rsidRPr="0095444E" w:rsidRDefault="00FC64A7" w:rsidP="00FC64A7">
      <w:pPr>
        <w:ind w:left="-284" w:right="-377"/>
        <w:rPr>
          <w:rFonts w:ascii="Garamond" w:hAnsi="Garamond" w:cs="Arial"/>
          <w:sz w:val="22"/>
          <w:szCs w:val="22"/>
        </w:rPr>
      </w:pPr>
    </w:p>
    <w:p w14:paraId="63194280" w14:textId="77777777" w:rsidR="00FC64A7" w:rsidRPr="0095444E" w:rsidRDefault="00FC64A7" w:rsidP="00FC64A7">
      <w:pPr>
        <w:spacing w:line="276" w:lineRule="auto"/>
        <w:ind w:left="-284" w:right="-377"/>
        <w:rPr>
          <w:rFonts w:ascii="Garamond" w:hAnsi="Garamond" w:cs="Arial"/>
          <w:sz w:val="22"/>
          <w:szCs w:val="22"/>
        </w:rPr>
      </w:pPr>
      <w:r w:rsidRPr="0095444E">
        <w:rPr>
          <w:rFonts w:ascii="Garamond" w:hAnsi="Garamond" w:cs="Arial"/>
          <w:sz w:val="22"/>
          <w:szCs w:val="22"/>
        </w:rPr>
        <w:t xml:space="preserve">Thank you for your interest in the post of Canon Missioner at Blackburn Cathedral. </w:t>
      </w:r>
    </w:p>
    <w:p w14:paraId="5B190C9A" w14:textId="77777777" w:rsidR="00FC64A7" w:rsidRPr="0095444E" w:rsidRDefault="00FC64A7" w:rsidP="00FC64A7">
      <w:pPr>
        <w:spacing w:line="276" w:lineRule="auto"/>
        <w:ind w:left="-284" w:right="-377"/>
        <w:rPr>
          <w:rFonts w:ascii="Garamond" w:hAnsi="Garamond" w:cs="Arial"/>
          <w:sz w:val="22"/>
          <w:szCs w:val="22"/>
        </w:rPr>
      </w:pPr>
    </w:p>
    <w:p w14:paraId="6B05638F" w14:textId="77777777" w:rsidR="00FC64A7" w:rsidRPr="0095444E" w:rsidRDefault="00FC64A7" w:rsidP="00FC64A7">
      <w:pPr>
        <w:spacing w:line="276" w:lineRule="auto"/>
        <w:ind w:left="-284" w:right="-377"/>
        <w:rPr>
          <w:rFonts w:ascii="Garamond" w:hAnsi="Garamond" w:cs="Arial"/>
          <w:sz w:val="22"/>
          <w:szCs w:val="22"/>
        </w:rPr>
      </w:pPr>
      <w:r w:rsidRPr="0095444E">
        <w:rPr>
          <w:rFonts w:ascii="Garamond" w:hAnsi="Garamond" w:cs="Arial"/>
          <w:sz w:val="22"/>
          <w:szCs w:val="22"/>
        </w:rPr>
        <w:t xml:space="preserve">The Bishop and Chapter recognise that we are at an exciting moment in the life of the Cathedral and Diocese and we live with a sense of expectancy, trust and anticipation in what God has in store as a new chapter of Cathedral and Diocesan life unfolds. </w:t>
      </w:r>
    </w:p>
    <w:p w14:paraId="48C94934" w14:textId="77777777" w:rsidR="00FC64A7" w:rsidRPr="0095444E" w:rsidRDefault="00FC64A7" w:rsidP="00FC64A7">
      <w:pPr>
        <w:spacing w:line="276" w:lineRule="auto"/>
        <w:ind w:left="-284" w:right="-377"/>
        <w:rPr>
          <w:rFonts w:ascii="Garamond" w:hAnsi="Garamond" w:cs="Arial"/>
          <w:sz w:val="22"/>
          <w:szCs w:val="22"/>
        </w:rPr>
      </w:pPr>
    </w:p>
    <w:p w14:paraId="6D0A2B3A" w14:textId="47EA91D7" w:rsidR="00FC64A7" w:rsidRPr="0095444E" w:rsidRDefault="00FC64A7" w:rsidP="00FC64A7">
      <w:pPr>
        <w:spacing w:line="276" w:lineRule="auto"/>
        <w:ind w:left="-284" w:right="-377"/>
        <w:rPr>
          <w:rFonts w:ascii="Garamond" w:hAnsi="Garamond" w:cs="Arial"/>
          <w:sz w:val="22"/>
          <w:szCs w:val="22"/>
        </w:rPr>
      </w:pPr>
      <w:r w:rsidRPr="0095444E">
        <w:rPr>
          <w:rFonts w:ascii="Garamond" w:hAnsi="Garamond" w:cs="Arial"/>
          <w:sz w:val="22"/>
          <w:szCs w:val="22"/>
        </w:rPr>
        <w:t>We seek to appoint an experienced and accomplished priest with a heart for Mission, evangelism and Christian discipleship in succession to Canon Dr</w:t>
      </w:r>
      <w:r>
        <w:rPr>
          <w:rFonts w:ascii="Garamond" w:hAnsi="Garamond" w:cs="Arial"/>
          <w:sz w:val="22"/>
          <w:szCs w:val="22"/>
        </w:rPr>
        <w:t>.</w:t>
      </w:r>
      <w:r w:rsidRPr="0095444E">
        <w:rPr>
          <w:rFonts w:ascii="Garamond" w:hAnsi="Garamond" w:cs="Arial"/>
          <w:sz w:val="22"/>
          <w:szCs w:val="22"/>
        </w:rPr>
        <w:t xml:space="preserve"> Rowena Pailing who has served our community with energy, creativity and an outstanding commitment to service across the region.  We seek a colleague who has a heart for the north, is determined to make Christ known and who will flourish, thrive and inspire others through our rich tradition of worship, liturgy, and community engagement.</w:t>
      </w:r>
    </w:p>
    <w:p w14:paraId="3A293A05" w14:textId="77777777" w:rsidR="00FC64A7" w:rsidRPr="0095444E" w:rsidRDefault="00FC64A7" w:rsidP="00FC64A7">
      <w:pPr>
        <w:spacing w:line="276" w:lineRule="auto"/>
        <w:ind w:left="-284" w:right="-377"/>
        <w:rPr>
          <w:rFonts w:ascii="Garamond" w:hAnsi="Garamond" w:cs="Arial"/>
          <w:sz w:val="22"/>
          <w:szCs w:val="22"/>
        </w:rPr>
      </w:pPr>
    </w:p>
    <w:p w14:paraId="5AA3A5A9" w14:textId="77777777" w:rsidR="00FC64A7" w:rsidRPr="0095444E" w:rsidRDefault="00FC64A7" w:rsidP="00FC64A7">
      <w:pPr>
        <w:spacing w:line="276" w:lineRule="auto"/>
        <w:ind w:left="-284" w:right="-377"/>
        <w:rPr>
          <w:rFonts w:ascii="Garamond" w:hAnsi="Garamond" w:cs="Arial"/>
          <w:sz w:val="22"/>
          <w:szCs w:val="22"/>
        </w:rPr>
      </w:pPr>
      <w:r w:rsidRPr="0095444E">
        <w:rPr>
          <w:rFonts w:ascii="Garamond" w:hAnsi="Garamond" w:cs="Arial"/>
          <w:sz w:val="22"/>
          <w:szCs w:val="22"/>
        </w:rPr>
        <w:t xml:space="preserve">Our Cathedral story brings together almost 1,500 years of Christian witness on this site.  It’s a story of faith lived out in the lives of Lancashire people who have chosen to put Jesus at the heart of their community.  It’s a story of change and ambition, of hard work and dedication, of trust and hope in a God who changes lives and communities. </w:t>
      </w:r>
    </w:p>
    <w:p w14:paraId="5317280C" w14:textId="77777777" w:rsidR="00FC64A7" w:rsidRPr="0095444E" w:rsidRDefault="00FC64A7" w:rsidP="00FC64A7">
      <w:pPr>
        <w:spacing w:line="276" w:lineRule="auto"/>
        <w:ind w:left="-284" w:right="-377"/>
        <w:rPr>
          <w:rFonts w:ascii="Garamond" w:hAnsi="Garamond" w:cs="Arial"/>
          <w:sz w:val="22"/>
          <w:szCs w:val="22"/>
        </w:rPr>
      </w:pPr>
    </w:p>
    <w:p w14:paraId="3A684487" w14:textId="77777777" w:rsidR="00FC64A7" w:rsidRPr="0095444E" w:rsidRDefault="00FC64A7" w:rsidP="00FC64A7">
      <w:pPr>
        <w:spacing w:line="276" w:lineRule="auto"/>
        <w:ind w:left="-284" w:right="-377"/>
        <w:rPr>
          <w:rFonts w:ascii="Garamond" w:hAnsi="Garamond" w:cs="Arial"/>
          <w:sz w:val="22"/>
          <w:szCs w:val="22"/>
        </w:rPr>
      </w:pPr>
      <w:r w:rsidRPr="0095444E">
        <w:rPr>
          <w:rFonts w:ascii="Garamond" w:hAnsi="Garamond" w:cs="Arial"/>
          <w:sz w:val="22"/>
          <w:szCs w:val="22"/>
        </w:rPr>
        <w:t xml:space="preserve">The opportunity to be part of any Cathedral community is an amazing privilege.  Working with colleagues to help shape and develop the future growth and impact of Blackburn Cathedral by telling the story of Jesus and helping people to encounter God through worship, and service to the community is indeed a rare opportunity to step out in faith and allow God’s ambition to inform your life and ministry. </w:t>
      </w:r>
    </w:p>
    <w:p w14:paraId="4D19C5A9" w14:textId="77777777" w:rsidR="00FC64A7" w:rsidRPr="0095444E" w:rsidRDefault="00FC64A7" w:rsidP="00FC64A7">
      <w:pPr>
        <w:spacing w:line="276" w:lineRule="auto"/>
        <w:ind w:left="-284" w:right="-377"/>
        <w:rPr>
          <w:rFonts w:ascii="Garamond" w:hAnsi="Garamond" w:cs="Arial"/>
          <w:sz w:val="22"/>
          <w:szCs w:val="22"/>
        </w:rPr>
      </w:pPr>
    </w:p>
    <w:p w14:paraId="70C0BD55" w14:textId="77777777" w:rsidR="00FC64A7" w:rsidRPr="0095444E" w:rsidRDefault="00FC64A7" w:rsidP="00FC64A7">
      <w:pPr>
        <w:spacing w:line="276" w:lineRule="auto"/>
        <w:ind w:left="-284" w:right="-377"/>
        <w:rPr>
          <w:rFonts w:ascii="Garamond" w:hAnsi="Garamond" w:cs="Arial"/>
          <w:sz w:val="22"/>
          <w:szCs w:val="22"/>
        </w:rPr>
      </w:pPr>
      <w:r w:rsidRPr="0095444E">
        <w:rPr>
          <w:rFonts w:ascii="Garamond" w:hAnsi="Garamond" w:cs="Arial"/>
          <w:sz w:val="22"/>
          <w:szCs w:val="22"/>
        </w:rPr>
        <w:t xml:space="preserve">I look forward to receiving your application. </w:t>
      </w:r>
    </w:p>
    <w:p w14:paraId="2D2C5706" w14:textId="77777777" w:rsidR="00FC64A7" w:rsidRDefault="00FC64A7" w:rsidP="00FC64A7">
      <w:pPr>
        <w:spacing w:line="276" w:lineRule="auto"/>
        <w:ind w:left="-284" w:right="-377"/>
        <w:rPr>
          <w:rFonts w:ascii="Arial" w:hAnsi="Arial" w:cs="Arial"/>
          <w:sz w:val="22"/>
          <w:szCs w:val="22"/>
        </w:rPr>
      </w:pPr>
    </w:p>
    <w:p w14:paraId="19133F73" w14:textId="77777777" w:rsidR="00FC64A7" w:rsidRPr="00436EFE" w:rsidRDefault="00FC64A7" w:rsidP="00FC64A7">
      <w:pPr>
        <w:ind w:right="-377"/>
        <w:rPr>
          <w:rFonts w:ascii="Arial" w:hAnsi="Arial" w:cs="Arial"/>
          <w:sz w:val="22"/>
          <w:szCs w:val="22"/>
        </w:rPr>
      </w:pPr>
      <w:r>
        <w:rPr>
          <w:rFonts w:ascii="Arial" w:hAnsi="Arial" w:cs="Arial"/>
          <w:noProof/>
          <w:sz w:val="28"/>
          <w:szCs w:val="28"/>
          <w:u w:val="single"/>
          <w:lang w:val="en-GB" w:eastAsia="en-GB"/>
        </w:rPr>
        <mc:AlternateContent>
          <mc:Choice Requires="wps">
            <w:drawing>
              <wp:anchor distT="0" distB="0" distL="114300" distR="114300" simplePos="0" relativeHeight="251661312" behindDoc="0" locked="0" layoutInCell="1" allowOverlap="1" wp14:anchorId="66B857E2" wp14:editId="49106140">
                <wp:simplePos x="0" y="0"/>
                <wp:positionH relativeFrom="column">
                  <wp:posOffset>3177540</wp:posOffset>
                </wp:positionH>
                <wp:positionV relativeFrom="paragraph">
                  <wp:posOffset>125730</wp:posOffset>
                </wp:positionV>
                <wp:extent cx="2658794" cy="161778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58794" cy="1617785"/>
                        </a:xfrm>
                        <a:prstGeom prst="rect">
                          <a:avLst/>
                        </a:prstGeom>
                        <a:solidFill>
                          <a:schemeClr val="lt1"/>
                        </a:solidFill>
                        <a:ln w="6350">
                          <a:noFill/>
                        </a:ln>
                      </wps:spPr>
                      <wps:txbx>
                        <w:txbxContent>
                          <w:p w14:paraId="52F3BA2D" w14:textId="49432589" w:rsidR="00FC64A7" w:rsidRDefault="00F32667" w:rsidP="00FC64A7">
                            <w:r>
                              <w:rPr>
                                <w:noProof/>
                                <w:lang w:val="en-GB" w:eastAsia="en-GB"/>
                              </w:rPr>
                              <w:drawing>
                                <wp:inline distT="0" distB="0" distL="0" distR="0" wp14:anchorId="3003C7AC" wp14:editId="17465717">
                                  <wp:extent cx="2469515" cy="1760241"/>
                                  <wp:effectExtent l="0" t="0" r="6985" b="0"/>
                                  <wp:docPr id="9" name="Picture 9" descr="https://blackburncathedral.com/single/wp-content/uploads/2016/11/Peter-Howell-Jones-1-550x400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ckburncathedral.com/single/wp-content/uploads/2016/11/Peter-Howell-Jones-1-550x400_c.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9515" cy="1760241"/>
                                          </a:xfrm>
                                          <a:prstGeom prst="rect">
                                            <a:avLst/>
                                          </a:prstGeom>
                                          <a:noFill/>
                                          <a:ln>
                                            <a:noFill/>
                                          </a:ln>
                                        </pic:spPr>
                                      </pic:pic>
                                    </a:graphicData>
                                  </a:graphic>
                                </wp:inline>
                              </w:drawing>
                            </w:r>
                            <w:r>
                              <w:rPr>
                                <w:noProof/>
                                <w:lang w:val="en-GB" w:eastAsia="en-GB"/>
                              </w:rPr>
                              <w:drawing>
                                <wp:inline distT="0" distB="0" distL="0" distR="0" wp14:anchorId="19481BA9" wp14:editId="0A86DD2D">
                                  <wp:extent cx="2446020" cy="1706880"/>
                                  <wp:effectExtent l="0" t="0" r="0" b="7620"/>
                                  <wp:docPr id="8" name="Picture 8" descr="https://blackburncathedral.com/single/wp-content/uploads/2016/11/Peter-Howell-Jones-1-550x400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ckburncathedral.com/single/wp-content/uploads/2016/11/Peter-Howell-Jones-1-550x400_c.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2776" cy="17115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857E2" id="_x0000_t202" coordsize="21600,21600" o:spt="202" path="m,l,21600r21600,l21600,xe">
                <v:stroke joinstyle="miter"/>
                <v:path gradientshapeok="t" o:connecttype="rect"/>
              </v:shapetype>
              <v:shape id="Text Box 4" o:spid="_x0000_s1027" type="#_x0000_t202" style="position:absolute;margin-left:250.2pt;margin-top:9.9pt;width:209.35pt;height:1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" fillcolor="white [3201]" stroked="f" strokeweight=".5pt">
                <v:textbox>
                  <w:txbxContent>
                    <w:p w14:paraId="52F3BA2D" w14:textId="49432589" w:rsidR="00FC64A7" w:rsidRDefault="00F32667" w:rsidP="00FC64A7">
                      <w:r>
                        <w:rPr>
                          <w:noProof/>
                          <w:lang w:val="en-GB" w:eastAsia="en-GB"/>
                        </w:rPr>
                        <w:drawing>
                          <wp:inline distT="0" distB="0" distL="0" distR="0" wp14:anchorId="3003C7AC" wp14:editId="17465717">
                            <wp:extent cx="2469515" cy="1760241"/>
                            <wp:effectExtent l="0" t="0" r="6985" b="0"/>
                            <wp:docPr id="9" name="Picture 9" descr="https://blackburncathedral.com/single/wp-content/uploads/2016/11/Peter-Howell-Jones-1-550x400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ckburncathedral.com/single/wp-content/uploads/2016/11/Peter-Howell-Jones-1-550x400_c.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9515" cy="1760241"/>
                                    </a:xfrm>
                                    <a:prstGeom prst="rect">
                                      <a:avLst/>
                                    </a:prstGeom>
                                    <a:noFill/>
                                    <a:ln>
                                      <a:noFill/>
                                    </a:ln>
                                  </pic:spPr>
                                </pic:pic>
                              </a:graphicData>
                            </a:graphic>
                          </wp:inline>
                        </w:drawing>
                      </w:r>
                      <w:r>
                        <w:rPr>
                          <w:noProof/>
                          <w:lang w:val="en-GB" w:eastAsia="en-GB"/>
                        </w:rPr>
                        <w:drawing>
                          <wp:inline distT="0" distB="0" distL="0" distR="0" wp14:anchorId="19481BA9" wp14:editId="0A86DD2D">
                            <wp:extent cx="2446020" cy="1706880"/>
                            <wp:effectExtent l="0" t="0" r="0" b="7620"/>
                            <wp:docPr id="8" name="Picture 8" descr="https://blackburncathedral.com/single/wp-content/uploads/2016/11/Peter-Howell-Jones-1-550x400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ckburncathedral.com/single/wp-content/uploads/2016/11/Peter-Howell-Jones-1-550x400_c.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2776" cy="1711594"/>
                                    </a:xfrm>
                                    <a:prstGeom prst="rect">
                                      <a:avLst/>
                                    </a:prstGeom>
                                    <a:noFill/>
                                    <a:ln>
                                      <a:noFill/>
                                    </a:ln>
                                  </pic:spPr>
                                </pic:pic>
                              </a:graphicData>
                            </a:graphic>
                          </wp:inline>
                        </w:drawing>
                      </w:r>
                    </w:p>
                  </w:txbxContent>
                </v:textbox>
              </v:shape>
            </w:pict>
          </mc:Fallback>
        </mc:AlternateContent>
      </w:r>
    </w:p>
    <w:p w14:paraId="1275D015" w14:textId="77777777" w:rsidR="00FC64A7" w:rsidRPr="0095444E" w:rsidRDefault="00FC64A7" w:rsidP="00FC64A7">
      <w:pPr>
        <w:ind w:left="-284"/>
        <w:rPr>
          <w:rFonts w:ascii="Garamond" w:hAnsi="Garamond" w:cs="Arial"/>
          <w:sz w:val="22"/>
          <w:szCs w:val="22"/>
        </w:rPr>
      </w:pPr>
      <w:r w:rsidRPr="0095444E">
        <w:rPr>
          <w:rFonts w:ascii="Garamond" w:hAnsi="Garamond" w:cs="Arial"/>
          <w:sz w:val="22"/>
          <w:szCs w:val="22"/>
        </w:rPr>
        <w:t xml:space="preserve">With every blessing </w:t>
      </w:r>
    </w:p>
    <w:p w14:paraId="4CBC7D09" w14:textId="77777777" w:rsidR="00FC64A7" w:rsidRPr="00674ACE" w:rsidRDefault="00FC64A7" w:rsidP="00FC64A7">
      <w:pPr>
        <w:ind w:left="-284"/>
        <w:rPr>
          <w:rFonts w:ascii="Arial" w:hAnsi="Arial" w:cs="Arial"/>
          <w:sz w:val="10"/>
          <w:szCs w:val="22"/>
        </w:rPr>
      </w:pPr>
    </w:p>
    <w:p w14:paraId="7615A014" w14:textId="6815CC50" w:rsidR="00FC64A7" w:rsidRDefault="00674ACE" w:rsidP="00FC64A7">
      <w:pPr>
        <w:ind w:left="-284"/>
        <w:rPr>
          <w:rFonts w:ascii="Arial" w:hAnsi="Arial" w:cs="Arial"/>
          <w:sz w:val="22"/>
          <w:szCs w:val="22"/>
        </w:rPr>
      </w:pPr>
      <w:r w:rsidRPr="006052CF">
        <w:rPr>
          <w:noProof/>
          <w:lang w:val="en-GB" w:eastAsia="en-GB"/>
        </w:rPr>
        <w:drawing>
          <wp:inline distT="0" distB="0" distL="0" distR="0" wp14:anchorId="274BFF7E" wp14:editId="299543DD">
            <wp:extent cx="2301240" cy="594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15" t="6870" r="53331" b="85789"/>
                    <a:stretch/>
                  </pic:blipFill>
                  <pic:spPr bwMode="auto">
                    <a:xfrm>
                      <a:off x="0" y="0"/>
                      <a:ext cx="2301408" cy="594403"/>
                    </a:xfrm>
                    <a:prstGeom prst="rect">
                      <a:avLst/>
                    </a:prstGeom>
                    <a:noFill/>
                    <a:ln>
                      <a:noFill/>
                    </a:ln>
                    <a:extLst>
                      <a:ext uri="{53640926-AAD7-44D8-BBD7-CCE9431645EC}">
                        <a14:shadowObscured xmlns:a14="http://schemas.microsoft.com/office/drawing/2010/main"/>
                      </a:ext>
                    </a:extLst>
                  </pic:spPr>
                </pic:pic>
              </a:graphicData>
            </a:graphic>
          </wp:inline>
        </w:drawing>
      </w:r>
    </w:p>
    <w:p w14:paraId="4582352C" w14:textId="77777777" w:rsidR="00FC64A7" w:rsidRDefault="00FC64A7" w:rsidP="00FC64A7">
      <w:pPr>
        <w:rPr>
          <w:rFonts w:ascii="Arial" w:hAnsi="Arial" w:cs="Arial"/>
          <w:sz w:val="22"/>
          <w:szCs w:val="22"/>
        </w:rPr>
      </w:pPr>
    </w:p>
    <w:p w14:paraId="2F3EA689" w14:textId="77777777" w:rsidR="00FC64A7" w:rsidRPr="0095444E" w:rsidRDefault="00FC64A7" w:rsidP="00FC64A7">
      <w:pPr>
        <w:ind w:left="-284"/>
        <w:rPr>
          <w:rFonts w:ascii="Garamond" w:hAnsi="Garamond" w:cs="Arial"/>
          <w:sz w:val="22"/>
          <w:szCs w:val="22"/>
        </w:rPr>
      </w:pPr>
      <w:r w:rsidRPr="0095444E">
        <w:rPr>
          <w:rFonts w:ascii="Garamond" w:hAnsi="Garamond" w:cs="Arial"/>
          <w:sz w:val="22"/>
          <w:szCs w:val="22"/>
        </w:rPr>
        <w:t>The Very Reverend Peter Howell-Jones</w:t>
      </w:r>
    </w:p>
    <w:p w14:paraId="1187AF89" w14:textId="77777777" w:rsidR="00FC64A7" w:rsidRDefault="00FC64A7" w:rsidP="00FC64A7">
      <w:pPr>
        <w:ind w:left="-284"/>
        <w:rPr>
          <w:rFonts w:ascii="Arial" w:hAnsi="Arial" w:cs="Arial"/>
          <w:b/>
          <w:sz w:val="22"/>
          <w:szCs w:val="22"/>
        </w:rPr>
      </w:pPr>
      <w:r w:rsidRPr="0095444E">
        <w:rPr>
          <w:rFonts w:ascii="Garamond" w:hAnsi="Garamond" w:cs="Arial"/>
          <w:b/>
          <w:sz w:val="22"/>
          <w:szCs w:val="22"/>
        </w:rPr>
        <w:t>Dean of Blackburn</w:t>
      </w:r>
      <w:r w:rsidRPr="00FF55FF">
        <w:rPr>
          <w:rFonts w:ascii="Arial" w:hAnsi="Arial" w:cs="Arial"/>
          <w:b/>
          <w:sz w:val="22"/>
          <w:szCs w:val="22"/>
        </w:rPr>
        <w:t xml:space="preserve"> </w:t>
      </w:r>
    </w:p>
    <w:p w14:paraId="1D65E57A" w14:textId="77777777" w:rsidR="00FC64A7" w:rsidRDefault="00FC64A7" w:rsidP="00FC64A7">
      <w:pPr>
        <w:ind w:left="-284"/>
        <w:rPr>
          <w:rFonts w:ascii="Arial" w:hAnsi="Arial" w:cs="Arial"/>
          <w:b/>
          <w:sz w:val="22"/>
          <w:szCs w:val="22"/>
        </w:rPr>
      </w:pPr>
    </w:p>
    <w:p w14:paraId="69213077" w14:textId="77777777" w:rsidR="00FC64A7" w:rsidRDefault="00FC64A7" w:rsidP="00FC64A7">
      <w:pPr>
        <w:ind w:left="-284"/>
        <w:rPr>
          <w:rFonts w:ascii="Arial" w:hAnsi="Arial" w:cs="Arial"/>
          <w:b/>
          <w:sz w:val="22"/>
          <w:szCs w:val="22"/>
        </w:rPr>
      </w:pPr>
    </w:p>
    <w:p w14:paraId="394D3972" w14:textId="77777777" w:rsidR="00FC64A7" w:rsidRDefault="00FC64A7" w:rsidP="00FC64A7">
      <w:pPr>
        <w:ind w:left="-284"/>
        <w:rPr>
          <w:rFonts w:ascii="Arial" w:hAnsi="Arial" w:cs="Arial"/>
          <w:b/>
          <w:sz w:val="22"/>
          <w:szCs w:val="22"/>
        </w:rPr>
      </w:pPr>
    </w:p>
    <w:p w14:paraId="62A199B0" w14:textId="77777777" w:rsidR="00FC64A7" w:rsidRDefault="00FC64A7" w:rsidP="00FC64A7">
      <w:pPr>
        <w:ind w:left="-284"/>
        <w:rPr>
          <w:rFonts w:ascii="Arial" w:hAnsi="Arial" w:cs="Arial"/>
          <w:b/>
          <w:sz w:val="22"/>
          <w:szCs w:val="22"/>
        </w:rPr>
      </w:pPr>
    </w:p>
    <w:p w14:paraId="6C91D585" w14:textId="77777777" w:rsidR="00FC64A7" w:rsidRDefault="00FC64A7" w:rsidP="00FC64A7">
      <w:pPr>
        <w:ind w:left="-284"/>
        <w:rPr>
          <w:rFonts w:ascii="Arial" w:hAnsi="Arial" w:cs="Arial"/>
          <w:b/>
          <w:sz w:val="22"/>
          <w:szCs w:val="22"/>
        </w:rPr>
      </w:pPr>
    </w:p>
    <w:p w14:paraId="31B92E54" w14:textId="663389E0" w:rsidR="00FC64A7" w:rsidRDefault="00FC64A7" w:rsidP="00FC64A7">
      <w:pPr>
        <w:ind w:left="-284"/>
        <w:rPr>
          <w:rFonts w:ascii="Arial" w:hAnsi="Arial" w:cs="Arial"/>
          <w:b/>
          <w:sz w:val="22"/>
          <w:szCs w:val="22"/>
        </w:rPr>
      </w:pPr>
      <w:bookmarkStart w:id="0" w:name="_GoBack"/>
      <w:bookmarkEnd w:id="0"/>
    </w:p>
    <w:p w14:paraId="4FB2BC16" w14:textId="11009B3F" w:rsidR="00A35E93" w:rsidRDefault="00A35E93" w:rsidP="00FC64A7">
      <w:pPr>
        <w:ind w:left="-284"/>
        <w:rPr>
          <w:rFonts w:ascii="Arial" w:hAnsi="Arial" w:cs="Arial"/>
          <w:b/>
          <w:sz w:val="22"/>
          <w:szCs w:val="22"/>
        </w:rPr>
      </w:pPr>
    </w:p>
    <w:p w14:paraId="5F5088DE" w14:textId="2F9F8358" w:rsidR="00A35E93" w:rsidRDefault="00A35E93" w:rsidP="00FC64A7">
      <w:pPr>
        <w:ind w:left="-284"/>
        <w:rPr>
          <w:rFonts w:ascii="Arial" w:hAnsi="Arial" w:cs="Arial"/>
          <w:b/>
          <w:sz w:val="22"/>
          <w:szCs w:val="22"/>
        </w:rPr>
      </w:pPr>
    </w:p>
    <w:p w14:paraId="157E8084" w14:textId="31150E9D" w:rsidR="00A35E93" w:rsidRDefault="00A35E93" w:rsidP="00FC64A7">
      <w:pPr>
        <w:ind w:left="-284"/>
        <w:rPr>
          <w:rFonts w:ascii="Arial" w:hAnsi="Arial" w:cs="Arial"/>
          <w:b/>
          <w:sz w:val="22"/>
          <w:szCs w:val="22"/>
        </w:rPr>
      </w:pPr>
    </w:p>
    <w:p w14:paraId="0FDE5B87" w14:textId="606A1040" w:rsidR="00A35E93" w:rsidRDefault="00A35E93" w:rsidP="00FC64A7">
      <w:pPr>
        <w:ind w:left="-284"/>
        <w:rPr>
          <w:rFonts w:ascii="Arial" w:hAnsi="Arial" w:cs="Arial"/>
          <w:b/>
          <w:sz w:val="22"/>
          <w:szCs w:val="22"/>
        </w:rPr>
      </w:pPr>
    </w:p>
    <w:p w14:paraId="5FFE48A8" w14:textId="393633F7" w:rsidR="00A35E93" w:rsidRDefault="00A35E93" w:rsidP="00FC64A7">
      <w:pPr>
        <w:ind w:left="-284"/>
        <w:rPr>
          <w:rFonts w:ascii="Arial" w:hAnsi="Arial" w:cs="Arial"/>
          <w:b/>
          <w:sz w:val="22"/>
          <w:szCs w:val="22"/>
        </w:rPr>
      </w:pPr>
    </w:p>
    <w:p w14:paraId="6F7469E3" w14:textId="600F1D87" w:rsidR="00A35E93" w:rsidRDefault="00A35E93" w:rsidP="00FC64A7">
      <w:pPr>
        <w:ind w:left="-284"/>
        <w:rPr>
          <w:rFonts w:ascii="Arial" w:hAnsi="Arial" w:cs="Arial"/>
          <w:b/>
          <w:sz w:val="22"/>
          <w:szCs w:val="22"/>
        </w:rPr>
      </w:pPr>
    </w:p>
    <w:p w14:paraId="3EECABD2" w14:textId="188860B9" w:rsidR="00A35E93" w:rsidRDefault="00A35E93" w:rsidP="00FC64A7">
      <w:pPr>
        <w:ind w:left="-284"/>
        <w:rPr>
          <w:rFonts w:ascii="Arial" w:hAnsi="Arial" w:cs="Arial"/>
          <w:b/>
          <w:sz w:val="22"/>
          <w:szCs w:val="22"/>
        </w:rPr>
      </w:pPr>
    </w:p>
    <w:p w14:paraId="43DA2297" w14:textId="77777777" w:rsidR="005E215F" w:rsidRDefault="005E215F" w:rsidP="00A35E93">
      <w:pPr>
        <w:ind w:left="-284"/>
        <w:rPr>
          <w:rFonts w:ascii="Garamond" w:hAnsi="Garamond" w:cs="Arial"/>
          <w:b/>
          <w:sz w:val="22"/>
          <w:szCs w:val="22"/>
        </w:rPr>
      </w:pPr>
    </w:p>
    <w:p w14:paraId="5E594CE0" w14:textId="77777777" w:rsidR="00674ACE" w:rsidRDefault="00674ACE" w:rsidP="00A35E93">
      <w:pPr>
        <w:ind w:left="-284"/>
        <w:rPr>
          <w:rFonts w:ascii="Garamond" w:hAnsi="Garamond" w:cs="Arial"/>
          <w:b/>
          <w:sz w:val="22"/>
          <w:szCs w:val="22"/>
        </w:rPr>
      </w:pPr>
    </w:p>
    <w:p w14:paraId="5BF439E9" w14:textId="1EDDF3AE" w:rsidR="00A35E93" w:rsidRPr="0095444E" w:rsidRDefault="00A35E93" w:rsidP="00A35E93">
      <w:pPr>
        <w:ind w:left="-284"/>
        <w:rPr>
          <w:rFonts w:ascii="Garamond" w:hAnsi="Garamond" w:cs="Arial"/>
          <w:b/>
          <w:sz w:val="22"/>
          <w:szCs w:val="22"/>
        </w:rPr>
      </w:pPr>
      <w:r w:rsidRPr="0095444E">
        <w:rPr>
          <w:rFonts w:ascii="Garamond" w:hAnsi="Garamond" w:cs="Arial"/>
          <w:b/>
          <w:sz w:val="22"/>
          <w:szCs w:val="22"/>
        </w:rPr>
        <w:lastRenderedPageBreak/>
        <w:t xml:space="preserve">Context </w:t>
      </w:r>
    </w:p>
    <w:p w14:paraId="435E8852" w14:textId="77777777" w:rsidR="00A35E93" w:rsidRPr="0095444E" w:rsidRDefault="00A35E93" w:rsidP="00A35E93">
      <w:pPr>
        <w:ind w:left="-284"/>
        <w:rPr>
          <w:rFonts w:ascii="Garamond" w:hAnsi="Garamond" w:cs="Arial"/>
          <w:sz w:val="22"/>
          <w:szCs w:val="22"/>
        </w:rPr>
      </w:pPr>
    </w:p>
    <w:p w14:paraId="1CA0821D" w14:textId="77777777" w:rsidR="00A35E93" w:rsidRPr="0095444E" w:rsidRDefault="00A35E93" w:rsidP="00A35E93">
      <w:pPr>
        <w:ind w:left="-284"/>
        <w:rPr>
          <w:rFonts w:ascii="Garamond" w:hAnsi="Garamond" w:cs="Arial"/>
          <w:sz w:val="22"/>
          <w:szCs w:val="22"/>
        </w:rPr>
      </w:pPr>
      <w:r w:rsidRPr="0095444E">
        <w:rPr>
          <w:rFonts w:ascii="Garamond" w:hAnsi="Garamond" w:cs="Arial"/>
          <w:sz w:val="22"/>
          <w:szCs w:val="22"/>
        </w:rPr>
        <w:t xml:space="preserve">Located at the heart of a town facing significant economic and social challenges, Blackburn Cathedral strives to embody in our life together, our actions and proclamation to be “Good News for Lancashire”.  Through confident proclamation, abundant joy, costly love and self-giving service, we are committed to building the Christian community at Blackburn Cathedral and engage more effectively across our town and county.  It is an exciting moment and we look forward to what the future holds and the next phase of our journey will reveal.  </w:t>
      </w:r>
    </w:p>
    <w:p w14:paraId="54AC6195" w14:textId="77777777" w:rsidR="00A35E93" w:rsidRPr="0095444E" w:rsidRDefault="00A35E93" w:rsidP="00A35E93">
      <w:pPr>
        <w:ind w:left="-284"/>
        <w:rPr>
          <w:rFonts w:ascii="Garamond" w:hAnsi="Garamond" w:cs="Arial"/>
          <w:sz w:val="22"/>
          <w:szCs w:val="22"/>
        </w:rPr>
      </w:pPr>
    </w:p>
    <w:p w14:paraId="7428832B" w14:textId="77777777" w:rsidR="00A35E93" w:rsidRPr="0095444E" w:rsidRDefault="00A35E93" w:rsidP="00A35E93">
      <w:pPr>
        <w:ind w:left="-284"/>
        <w:rPr>
          <w:rFonts w:ascii="Garamond" w:hAnsi="Garamond" w:cs="Arial"/>
          <w:sz w:val="22"/>
          <w:szCs w:val="22"/>
        </w:rPr>
      </w:pPr>
      <w:r w:rsidRPr="0095444E">
        <w:rPr>
          <w:rFonts w:ascii="Garamond" w:hAnsi="Garamond" w:cs="Arial"/>
          <w:sz w:val="22"/>
          <w:szCs w:val="22"/>
        </w:rPr>
        <w:t xml:space="preserve">As the largest Church in Blackburn, the Cathedral has an important role of active participation in Christian life and witness locally through working closely with Church of England parishes and other Christian colleagues. The mission field is a challenging one and it is hoped that our new Canon Missioner will help us to engage more fully with an outward focused agenda. </w:t>
      </w:r>
    </w:p>
    <w:p w14:paraId="513CF3FE" w14:textId="77777777" w:rsidR="00A35E93" w:rsidRPr="0095444E" w:rsidRDefault="00A35E93" w:rsidP="00A35E93">
      <w:pPr>
        <w:ind w:left="-284"/>
        <w:rPr>
          <w:rFonts w:ascii="Garamond" w:hAnsi="Garamond" w:cs="Arial"/>
          <w:sz w:val="22"/>
          <w:szCs w:val="22"/>
        </w:rPr>
      </w:pPr>
    </w:p>
    <w:p w14:paraId="2A693C5A" w14:textId="70FD62D2" w:rsidR="00A35E93" w:rsidRPr="0095444E" w:rsidRDefault="00A35E93" w:rsidP="00A35E93">
      <w:pPr>
        <w:ind w:left="-284"/>
        <w:rPr>
          <w:rFonts w:ascii="Garamond" w:hAnsi="Garamond" w:cs="Arial"/>
          <w:sz w:val="22"/>
          <w:szCs w:val="22"/>
        </w:rPr>
      </w:pPr>
      <w:r w:rsidRPr="0095444E">
        <w:rPr>
          <w:rFonts w:ascii="Garamond" w:hAnsi="Garamond" w:cs="Arial"/>
          <w:sz w:val="22"/>
          <w:szCs w:val="22"/>
        </w:rPr>
        <w:t xml:space="preserve">The Cathedral’s Education department is busy in its encouragement of both Church of England and community schools and other community groups to use the Cathedral as an educational resource. Our work is well respected by the local authorities. Visits in 2022 returned to pre-pandemic levels and are now reaching capacity level for an Education Officer employed for two days a week. In 2021 we saw significant engagement through the knife angel project. </w:t>
      </w:r>
    </w:p>
    <w:p w14:paraId="223D23CF" w14:textId="77777777" w:rsidR="00A35E93" w:rsidRPr="0095444E" w:rsidRDefault="00A35E93" w:rsidP="00A35E93">
      <w:pPr>
        <w:ind w:left="-284"/>
        <w:rPr>
          <w:rFonts w:ascii="Garamond" w:hAnsi="Garamond" w:cs="Arial"/>
          <w:sz w:val="22"/>
          <w:szCs w:val="22"/>
        </w:rPr>
      </w:pPr>
    </w:p>
    <w:p w14:paraId="1E93913F" w14:textId="77777777" w:rsidR="00A35E93" w:rsidRPr="0095444E" w:rsidRDefault="00A35E93" w:rsidP="00A35E93">
      <w:pPr>
        <w:ind w:left="-284"/>
        <w:rPr>
          <w:rFonts w:ascii="Garamond" w:hAnsi="Garamond" w:cs="Arial"/>
          <w:sz w:val="22"/>
          <w:szCs w:val="22"/>
        </w:rPr>
      </w:pPr>
      <w:r w:rsidRPr="0095444E">
        <w:rPr>
          <w:rFonts w:ascii="Garamond" w:hAnsi="Garamond" w:cs="Arial"/>
          <w:sz w:val="22"/>
          <w:szCs w:val="22"/>
        </w:rPr>
        <w:t xml:space="preserve">Blackburn Cathedral has long been associated with the “Presence and Engagement” agenda. As a beacon to the Christian faith within a town with a large South Asian heritage population (28% in Blackburn with Darwen local authority and higher in the town itself), the Cathedral has achieved much in recent years and its work is considered to be a model of good practice in inter-faith relationships.  Whilst we do not expect the next Canon Missioner to be an inter-faith specialist we will be looking for someone who will be confident and articulate in expressing the Christian faith in a variety of contexts.  </w:t>
      </w:r>
    </w:p>
    <w:p w14:paraId="42F34CFC" w14:textId="0ADD26BB" w:rsidR="00A35E93" w:rsidRDefault="00A35E93" w:rsidP="00FC64A7">
      <w:pPr>
        <w:ind w:left="-284"/>
        <w:rPr>
          <w:rFonts w:ascii="Arial" w:hAnsi="Arial" w:cs="Arial"/>
          <w:b/>
          <w:sz w:val="22"/>
          <w:szCs w:val="22"/>
        </w:rPr>
      </w:pPr>
    </w:p>
    <w:p w14:paraId="07797086" w14:textId="77777777" w:rsidR="00A35E93" w:rsidRPr="0095444E" w:rsidRDefault="00A35E93" w:rsidP="00A35E93">
      <w:pPr>
        <w:ind w:left="-284"/>
        <w:rPr>
          <w:rFonts w:ascii="Garamond" w:hAnsi="Garamond" w:cs="Arial"/>
          <w:b/>
          <w:sz w:val="22"/>
          <w:szCs w:val="22"/>
        </w:rPr>
      </w:pPr>
      <w:r w:rsidRPr="0095444E">
        <w:rPr>
          <w:rFonts w:ascii="Garamond" w:hAnsi="Garamond" w:cs="Arial"/>
          <w:b/>
          <w:sz w:val="22"/>
          <w:szCs w:val="22"/>
        </w:rPr>
        <w:t xml:space="preserve">The Cathedral’s Mission and Strategy </w:t>
      </w:r>
    </w:p>
    <w:p w14:paraId="58DE8976" w14:textId="77777777" w:rsidR="00A35E93" w:rsidRPr="0095444E" w:rsidRDefault="00A35E93" w:rsidP="00A35E93">
      <w:pPr>
        <w:ind w:left="-284"/>
        <w:rPr>
          <w:rFonts w:ascii="Garamond" w:hAnsi="Garamond" w:cs="Arial"/>
          <w:sz w:val="22"/>
          <w:szCs w:val="22"/>
        </w:rPr>
      </w:pPr>
    </w:p>
    <w:p w14:paraId="64BBF7A7" w14:textId="052481D3" w:rsidR="00A35E93" w:rsidRDefault="00A35E93" w:rsidP="00A35E93">
      <w:pPr>
        <w:ind w:left="-284"/>
        <w:rPr>
          <w:rFonts w:ascii="Garamond" w:hAnsi="Garamond" w:cs="Arial"/>
          <w:sz w:val="22"/>
          <w:szCs w:val="22"/>
        </w:rPr>
      </w:pPr>
      <w:r>
        <w:rPr>
          <w:rFonts w:ascii="Garamond" w:hAnsi="Garamond" w:cs="Arial"/>
          <w:sz w:val="22"/>
          <w:szCs w:val="22"/>
        </w:rPr>
        <w:t xml:space="preserve">The Cathedral’s Strategic Plan launched in 2019, is a response to the Diocese of Blackburn’s Vision 2026 – ‘Healthy Churches Transforming Communities’.  As the seat of the Bishop, we see our role as working in partnership with the Bishop and Diocese and our strategy is very much about growth, engagement and discipleship.   </w:t>
      </w:r>
    </w:p>
    <w:p w14:paraId="417C4913" w14:textId="77777777" w:rsidR="00A35E93" w:rsidRDefault="00A35E93" w:rsidP="00A35E93">
      <w:pPr>
        <w:ind w:left="-284"/>
        <w:rPr>
          <w:rFonts w:ascii="Garamond" w:hAnsi="Garamond" w:cs="Arial"/>
          <w:sz w:val="22"/>
          <w:szCs w:val="22"/>
        </w:rPr>
      </w:pPr>
    </w:p>
    <w:p w14:paraId="43393338" w14:textId="360C177C" w:rsidR="00A35E93" w:rsidRPr="0095444E" w:rsidRDefault="00A35E93" w:rsidP="00A35E93">
      <w:pPr>
        <w:ind w:left="-284"/>
        <w:rPr>
          <w:rFonts w:ascii="Garamond" w:hAnsi="Garamond" w:cs="Arial"/>
          <w:sz w:val="22"/>
          <w:szCs w:val="22"/>
        </w:rPr>
      </w:pPr>
      <w:r>
        <w:rPr>
          <w:rFonts w:ascii="Garamond" w:hAnsi="Garamond" w:cs="Arial"/>
          <w:sz w:val="22"/>
          <w:szCs w:val="22"/>
        </w:rPr>
        <w:t xml:space="preserve">When he arrived in </w:t>
      </w:r>
      <w:r w:rsidRPr="0095444E">
        <w:rPr>
          <w:rFonts w:ascii="Garamond" w:hAnsi="Garamond" w:cs="Arial"/>
          <w:sz w:val="22"/>
          <w:szCs w:val="22"/>
        </w:rPr>
        <w:t>2017</w:t>
      </w:r>
      <w:r>
        <w:rPr>
          <w:rFonts w:ascii="Garamond" w:hAnsi="Garamond" w:cs="Arial"/>
          <w:sz w:val="22"/>
          <w:szCs w:val="22"/>
        </w:rPr>
        <w:t>, our Dean</w:t>
      </w:r>
      <w:r w:rsidRPr="0095444E">
        <w:rPr>
          <w:rFonts w:ascii="Garamond" w:hAnsi="Garamond" w:cs="Arial"/>
          <w:sz w:val="22"/>
          <w:szCs w:val="22"/>
        </w:rPr>
        <w:t xml:space="preserve">, </w:t>
      </w:r>
      <w:r>
        <w:rPr>
          <w:rFonts w:ascii="Garamond" w:hAnsi="Garamond" w:cs="Arial"/>
          <w:sz w:val="22"/>
          <w:szCs w:val="22"/>
        </w:rPr>
        <w:t>brought</w:t>
      </w:r>
      <w:r w:rsidRPr="0095444E">
        <w:rPr>
          <w:rFonts w:ascii="Garamond" w:hAnsi="Garamond" w:cs="Arial"/>
          <w:sz w:val="22"/>
          <w:szCs w:val="22"/>
        </w:rPr>
        <w:t xml:space="preserve"> with him significant experience across the cathedrals world, having previously worked at two cathedrals as Vice Dean </w:t>
      </w:r>
      <w:r>
        <w:rPr>
          <w:rFonts w:ascii="Garamond" w:hAnsi="Garamond" w:cs="Arial"/>
          <w:sz w:val="22"/>
          <w:szCs w:val="22"/>
        </w:rPr>
        <w:t xml:space="preserve">(Chester) </w:t>
      </w:r>
      <w:r w:rsidRPr="0095444E">
        <w:rPr>
          <w:rFonts w:ascii="Garamond" w:hAnsi="Garamond" w:cs="Arial"/>
          <w:sz w:val="22"/>
          <w:szCs w:val="22"/>
        </w:rPr>
        <w:t>and Director for Mission &amp; Evangelism</w:t>
      </w:r>
      <w:r>
        <w:rPr>
          <w:rFonts w:ascii="Garamond" w:hAnsi="Garamond" w:cs="Arial"/>
          <w:sz w:val="22"/>
          <w:szCs w:val="22"/>
        </w:rPr>
        <w:t xml:space="preserve"> (Birmingham)</w:t>
      </w:r>
      <w:r w:rsidRPr="0095444E">
        <w:rPr>
          <w:rFonts w:ascii="Garamond" w:hAnsi="Garamond" w:cs="Arial"/>
          <w:sz w:val="22"/>
          <w:szCs w:val="22"/>
        </w:rPr>
        <w:t xml:space="preserve">. Under his leadership, Chapter </w:t>
      </w:r>
      <w:r>
        <w:rPr>
          <w:rFonts w:ascii="Garamond" w:hAnsi="Garamond" w:cs="Arial"/>
          <w:sz w:val="22"/>
          <w:szCs w:val="22"/>
        </w:rPr>
        <w:t xml:space="preserve">have undertaken a complete review of our governance structures, operations </w:t>
      </w:r>
      <w:r w:rsidRPr="0095444E">
        <w:rPr>
          <w:rFonts w:ascii="Garamond" w:hAnsi="Garamond" w:cs="Arial"/>
          <w:sz w:val="22"/>
          <w:szCs w:val="22"/>
        </w:rPr>
        <w:t>a</w:t>
      </w:r>
      <w:r>
        <w:rPr>
          <w:rFonts w:ascii="Garamond" w:hAnsi="Garamond" w:cs="Arial"/>
          <w:sz w:val="22"/>
          <w:szCs w:val="22"/>
        </w:rPr>
        <w:t>nd</w:t>
      </w:r>
      <w:r w:rsidRPr="00A35E93">
        <w:rPr>
          <w:rFonts w:ascii="Garamond" w:hAnsi="Garamond" w:cs="Arial"/>
          <w:sz w:val="22"/>
          <w:szCs w:val="22"/>
        </w:rPr>
        <w:t xml:space="preserve"> </w:t>
      </w:r>
      <w:r>
        <w:rPr>
          <w:rFonts w:ascii="Garamond" w:hAnsi="Garamond" w:cs="Arial"/>
          <w:sz w:val="22"/>
          <w:szCs w:val="22"/>
        </w:rPr>
        <w:t xml:space="preserve">mission focus, and we continue to take bold decision to deliver our strategic objectives.  </w:t>
      </w:r>
    </w:p>
    <w:p w14:paraId="046ED599" w14:textId="77777777" w:rsidR="00A35E93" w:rsidRPr="0095444E" w:rsidRDefault="00A35E93" w:rsidP="00A35E93">
      <w:pPr>
        <w:ind w:left="-284"/>
        <w:rPr>
          <w:rFonts w:ascii="Garamond" w:hAnsi="Garamond" w:cs="Arial"/>
          <w:sz w:val="22"/>
          <w:szCs w:val="22"/>
        </w:rPr>
      </w:pPr>
    </w:p>
    <w:p w14:paraId="2D10293B" w14:textId="77777777" w:rsidR="005E215F" w:rsidRDefault="00A35E93" w:rsidP="00E602B9">
      <w:pPr>
        <w:ind w:left="-284"/>
        <w:rPr>
          <w:rFonts w:ascii="Garamond" w:hAnsi="Garamond" w:cs="Arial"/>
          <w:sz w:val="22"/>
          <w:szCs w:val="22"/>
        </w:rPr>
      </w:pPr>
      <w:r w:rsidRPr="0095444E">
        <w:rPr>
          <w:rFonts w:ascii="Garamond" w:hAnsi="Garamond" w:cs="Arial"/>
          <w:sz w:val="22"/>
          <w:szCs w:val="22"/>
        </w:rPr>
        <w:t xml:space="preserve">It has been said many times that Blackburn Cathedral punches well above its weight </w:t>
      </w:r>
      <w:r>
        <w:rPr>
          <w:rFonts w:ascii="Garamond" w:hAnsi="Garamond" w:cs="Arial"/>
          <w:sz w:val="22"/>
          <w:szCs w:val="22"/>
        </w:rPr>
        <w:t xml:space="preserve">and we </w:t>
      </w:r>
      <w:r w:rsidRPr="0095444E">
        <w:rPr>
          <w:rFonts w:ascii="Garamond" w:hAnsi="Garamond" w:cs="Arial"/>
          <w:sz w:val="22"/>
          <w:szCs w:val="22"/>
        </w:rPr>
        <w:t>continue to be ambitious in our thinking and have a high aspiration for the future</w:t>
      </w:r>
      <w:r>
        <w:rPr>
          <w:rFonts w:ascii="Garamond" w:hAnsi="Garamond" w:cs="Arial"/>
          <w:sz w:val="22"/>
          <w:szCs w:val="22"/>
        </w:rPr>
        <w:t xml:space="preserve">.  In reappointing the role of </w:t>
      </w:r>
      <w:r w:rsidRPr="0095444E">
        <w:rPr>
          <w:rFonts w:ascii="Garamond" w:hAnsi="Garamond" w:cs="Arial"/>
          <w:sz w:val="22"/>
          <w:szCs w:val="22"/>
        </w:rPr>
        <w:t>Canon Missioner</w:t>
      </w:r>
      <w:r>
        <w:rPr>
          <w:rFonts w:ascii="Garamond" w:hAnsi="Garamond" w:cs="Arial"/>
          <w:sz w:val="22"/>
          <w:szCs w:val="22"/>
        </w:rPr>
        <w:t xml:space="preserve">, Chapter are affirming </w:t>
      </w:r>
      <w:r w:rsidR="00E602B9">
        <w:rPr>
          <w:rFonts w:ascii="Garamond" w:hAnsi="Garamond" w:cs="Arial"/>
          <w:sz w:val="22"/>
          <w:szCs w:val="22"/>
        </w:rPr>
        <w:t xml:space="preserve">once again </w:t>
      </w:r>
      <w:r>
        <w:rPr>
          <w:rFonts w:ascii="Garamond" w:hAnsi="Garamond" w:cs="Arial"/>
          <w:sz w:val="22"/>
          <w:szCs w:val="22"/>
        </w:rPr>
        <w:t>their commitment t</w:t>
      </w:r>
      <w:r w:rsidR="00E602B9">
        <w:rPr>
          <w:rFonts w:ascii="Garamond" w:hAnsi="Garamond" w:cs="Arial"/>
          <w:sz w:val="22"/>
          <w:szCs w:val="22"/>
        </w:rPr>
        <w:t>o an</w:t>
      </w:r>
      <w:r>
        <w:rPr>
          <w:rFonts w:ascii="Garamond" w:hAnsi="Garamond" w:cs="Arial"/>
          <w:sz w:val="22"/>
          <w:szCs w:val="22"/>
        </w:rPr>
        <w:t xml:space="preserve"> outward focused</w:t>
      </w:r>
      <w:r w:rsidR="00E602B9">
        <w:rPr>
          <w:rFonts w:ascii="Garamond" w:hAnsi="Garamond" w:cs="Arial"/>
          <w:sz w:val="22"/>
          <w:szCs w:val="22"/>
        </w:rPr>
        <w:t xml:space="preserve">, mission minded cathedral.  Our aspiration </w:t>
      </w:r>
      <w:r w:rsidR="005E215F">
        <w:rPr>
          <w:rFonts w:ascii="Garamond" w:hAnsi="Garamond" w:cs="Arial"/>
          <w:sz w:val="22"/>
          <w:szCs w:val="22"/>
        </w:rPr>
        <w:t xml:space="preserve">is </w:t>
      </w:r>
      <w:r w:rsidR="00E602B9">
        <w:rPr>
          <w:rFonts w:ascii="Garamond" w:hAnsi="Garamond" w:cs="Arial"/>
          <w:sz w:val="22"/>
          <w:szCs w:val="22"/>
        </w:rPr>
        <w:t xml:space="preserve">to </w:t>
      </w:r>
      <w:r w:rsidR="00E602B9" w:rsidRPr="0095444E">
        <w:rPr>
          <w:rFonts w:ascii="Garamond" w:hAnsi="Garamond" w:cs="Arial"/>
          <w:sz w:val="22"/>
          <w:szCs w:val="22"/>
        </w:rPr>
        <w:t xml:space="preserve">recruit an outstanding Residentiary Canon as Canon Missioner, who will be willing to play a full part in the overall Leadership of the Cathedral </w:t>
      </w:r>
      <w:r w:rsidR="00E602B9">
        <w:rPr>
          <w:rFonts w:ascii="Garamond" w:hAnsi="Garamond" w:cs="Arial"/>
          <w:sz w:val="22"/>
          <w:szCs w:val="22"/>
        </w:rPr>
        <w:t xml:space="preserve">and </w:t>
      </w:r>
      <w:r w:rsidR="00E602B9" w:rsidRPr="0095444E">
        <w:rPr>
          <w:rFonts w:ascii="Garamond" w:hAnsi="Garamond" w:cs="Arial"/>
          <w:sz w:val="22"/>
          <w:szCs w:val="22"/>
        </w:rPr>
        <w:t xml:space="preserve">bringing with them the relevant skills, knowledge and experience to help deliver </w:t>
      </w:r>
      <w:r w:rsidR="00E602B9">
        <w:rPr>
          <w:rFonts w:ascii="Garamond" w:hAnsi="Garamond" w:cs="Arial"/>
          <w:sz w:val="22"/>
          <w:szCs w:val="22"/>
        </w:rPr>
        <w:t xml:space="preserve">our </w:t>
      </w:r>
      <w:r w:rsidR="005E215F">
        <w:rPr>
          <w:rFonts w:ascii="Garamond" w:hAnsi="Garamond" w:cs="Arial"/>
          <w:sz w:val="22"/>
          <w:szCs w:val="22"/>
        </w:rPr>
        <w:t xml:space="preserve">strategic and mission </w:t>
      </w:r>
      <w:r w:rsidR="00E602B9">
        <w:rPr>
          <w:rFonts w:ascii="Garamond" w:hAnsi="Garamond" w:cs="Arial"/>
          <w:sz w:val="22"/>
          <w:szCs w:val="22"/>
        </w:rPr>
        <w:t xml:space="preserve">aspirations.  </w:t>
      </w:r>
    </w:p>
    <w:p w14:paraId="101FD985" w14:textId="77777777" w:rsidR="005E215F" w:rsidRDefault="005E215F" w:rsidP="00E602B9">
      <w:pPr>
        <w:ind w:left="-284"/>
        <w:rPr>
          <w:rFonts w:ascii="Garamond" w:hAnsi="Garamond" w:cs="Arial"/>
          <w:sz w:val="22"/>
          <w:szCs w:val="22"/>
        </w:rPr>
      </w:pPr>
    </w:p>
    <w:p w14:paraId="44569A92" w14:textId="600A8F14" w:rsidR="00A35E93" w:rsidRDefault="00E602B9" w:rsidP="00E602B9">
      <w:pPr>
        <w:ind w:left="-284"/>
        <w:rPr>
          <w:rFonts w:ascii="Garamond" w:hAnsi="Garamond" w:cs="Arial"/>
          <w:sz w:val="22"/>
          <w:szCs w:val="22"/>
        </w:rPr>
      </w:pPr>
      <w:r w:rsidRPr="0095444E">
        <w:rPr>
          <w:rFonts w:ascii="Garamond" w:hAnsi="Garamond" w:cs="Arial"/>
          <w:sz w:val="22"/>
          <w:szCs w:val="22"/>
        </w:rPr>
        <w:t xml:space="preserve">As disciples of Jesus, how we form ourselves as community, worship and work together as colleagues has an important impact on communicating the gospel we proclaim.  We anticipate that the next Canon Missioner will be able to fully embrace these principles. </w:t>
      </w:r>
    </w:p>
    <w:p w14:paraId="49D212EA" w14:textId="1B2C82A3" w:rsidR="00E602B9" w:rsidRDefault="00E602B9" w:rsidP="00E602B9">
      <w:pPr>
        <w:ind w:left="-284"/>
        <w:rPr>
          <w:rFonts w:ascii="Garamond" w:hAnsi="Garamond" w:cs="Arial"/>
          <w:sz w:val="22"/>
          <w:szCs w:val="22"/>
        </w:rPr>
      </w:pPr>
    </w:p>
    <w:p w14:paraId="1EE4D3CF"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 xml:space="preserve">Cathedral Governance </w:t>
      </w:r>
    </w:p>
    <w:p w14:paraId="4B9E8091" w14:textId="77777777" w:rsidR="005E215F" w:rsidRPr="0095444E" w:rsidRDefault="005E215F" w:rsidP="005E215F">
      <w:pPr>
        <w:ind w:left="-284"/>
        <w:rPr>
          <w:rFonts w:ascii="Garamond" w:hAnsi="Garamond" w:cs="Arial"/>
          <w:sz w:val="22"/>
          <w:szCs w:val="22"/>
        </w:rPr>
      </w:pPr>
    </w:p>
    <w:p w14:paraId="1AB728BF"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Since 1999, cathedrals have been governed in accordance with the Cathedrals Measure. The Measure stated the purpose of cathedrals and specified how they are to be governed.  In 2021, a new Cathedrals Measure was adopted and all cathedrals are currently transitioning to comply with th</w:t>
      </w:r>
      <w:r>
        <w:rPr>
          <w:rFonts w:ascii="Garamond" w:hAnsi="Garamond" w:cs="Arial"/>
          <w:sz w:val="22"/>
          <w:szCs w:val="22"/>
        </w:rPr>
        <w:t>is</w:t>
      </w:r>
      <w:r w:rsidRPr="0095444E">
        <w:rPr>
          <w:rFonts w:ascii="Garamond" w:hAnsi="Garamond" w:cs="Arial"/>
          <w:sz w:val="22"/>
          <w:szCs w:val="22"/>
        </w:rPr>
        <w:t xml:space="preserve"> new legislation.   </w:t>
      </w:r>
    </w:p>
    <w:p w14:paraId="7FA2FAB4" w14:textId="77777777" w:rsidR="005E215F" w:rsidRPr="0095444E" w:rsidRDefault="005E215F" w:rsidP="005E215F">
      <w:pPr>
        <w:ind w:left="-284"/>
        <w:rPr>
          <w:rFonts w:ascii="Garamond" w:hAnsi="Garamond" w:cs="Arial"/>
          <w:sz w:val="22"/>
          <w:szCs w:val="22"/>
        </w:rPr>
      </w:pPr>
    </w:p>
    <w:p w14:paraId="3C4E0C37" w14:textId="10A094A5" w:rsidR="005E215F" w:rsidRDefault="005E215F" w:rsidP="00A43C20">
      <w:pPr>
        <w:ind w:left="-284"/>
        <w:rPr>
          <w:rFonts w:ascii="Garamond" w:hAnsi="Garamond" w:cs="Arial"/>
          <w:sz w:val="22"/>
          <w:szCs w:val="22"/>
        </w:rPr>
      </w:pPr>
      <w:r w:rsidRPr="0095444E">
        <w:rPr>
          <w:rFonts w:ascii="Garamond" w:hAnsi="Garamond" w:cs="Arial"/>
          <w:sz w:val="22"/>
          <w:szCs w:val="22"/>
        </w:rPr>
        <w:t>Moving forward, all cathedral</w:t>
      </w:r>
      <w:r w:rsidR="001C161C">
        <w:rPr>
          <w:rFonts w:ascii="Garamond" w:hAnsi="Garamond" w:cs="Arial"/>
          <w:sz w:val="22"/>
          <w:szCs w:val="22"/>
        </w:rPr>
        <w:t>s</w:t>
      </w:r>
      <w:r w:rsidRPr="0095444E">
        <w:rPr>
          <w:rFonts w:ascii="Garamond" w:hAnsi="Garamond" w:cs="Arial"/>
          <w:sz w:val="22"/>
          <w:szCs w:val="22"/>
        </w:rPr>
        <w:t xml:space="preserve"> will be governed by the Cathedral Chapter (Body Corporate) which has the task of administering the affairs of the cathedral. Chapters are formed of both clergy and lay people, who act as fiduciaries of the charity and manage the cathedrals’ affairs. The composition of the Chapter varies from cathedral to cathedral but the Dean and all Residentiary Canons are members, as are a number of other </w:t>
      </w:r>
      <w:r w:rsidRPr="0095444E">
        <w:rPr>
          <w:rFonts w:ascii="Garamond" w:hAnsi="Garamond" w:cs="Arial"/>
          <w:sz w:val="22"/>
          <w:szCs w:val="22"/>
        </w:rPr>
        <w:lastRenderedPageBreak/>
        <w:t>people whose numbers and methods of appointment are specified in a cathedral’s governing documents, known as its Constitution and Statutes. The Chapter is chaired by the Dean.</w:t>
      </w:r>
    </w:p>
    <w:p w14:paraId="2B727F3A" w14:textId="6287B088" w:rsidR="00A43C20" w:rsidRDefault="00A43C20" w:rsidP="00A43C20">
      <w:pPr>
        <w:ind w:left="-284"/>
        <w:rPr>
          <w:rFonts w:ascii="Garamond" w:hAnsi="Garamond" w:cs="Arial"/>
          <w:sz w:val="22"/>
          <w:szCs w:val="22"/>
        </w:rPr>
      </w:pPr>
    </w:p>
    <w:p w14:paraId="0A8C30CB" w14:textId="3FE55F51" w:rsidR="00A43C20" w:rsidRPr="0095444E" w:rsidRDefault="00A43C20" w:rsidP="00A43C20">
      <w:pPr>
        <w:ind w:left="-284"/>
        <w:rPr>
          <w:rFonts w:ascii="Garamond" w:hAnsi="Garamond" w:cs="Arial"/>
          <w:sz w:val="22"/>
          <w:szCs w:val="22"/>
        </w:rPr>
      </w:pPr>
      <w:r w:rsidRPr="00A43C20">
        <w:rPr>
          <w:rFonts w:ascii="Garamond" w:hAnsi="Garamond" w:cs="Arial"/>
          <w:sz w:val="22"/>
          <w:szCs w:val="22"/>
        </w:rPr>
        <w:t>The Chief</w:t>
      </w:r>
      <w:r>
        <w:rPr>
          <w:rFonts w:ascii="Garamond" w:hAnsi="Garamond" w:cs="Arial"/>
          <w:sz w:val="22"/>
          <w:szCs w:val="22"/>
        </w:rPr>
        <w:t xml:space="preserve"> Financial and </w:t>
      </w:r>
      <w:r w:rsidRPr="00A43C20">
        <w:rPr>
          <w:rFonts w:ascii="Garamond" w:hAnsi="Garamond" w:cs="Arial"/>
          <w:sz w:val="22"/>
          <w:szCs w:val="22"/>
        </w:rPr>
        <w:t>Operating</w:t>
      </w:r>
      <w:r>
        <w:rPr>
          <w:rFonts w:ascii="Garamond" w:hAnsi="Garamond" w:cs="Arial"/>
          <w:sz w:val="22"/>
          <w:szCs w:val="22"/>
        </w:rPr>
        <w:t xml:space="preserve"> </w:t>
      </w:r>
      <w:r w:rsidRPr="00A43C20">
        <w:rPr>
          <w:rFonts w:ascii="Garamond" w:hAnsi="Garamond" w:cs="Arial"/>
          <w:sz w:val="22"/>
          <w:szCs w:val="22"/>
        </w:rPr>
        <w:t>Officer</w:t>
      </w:r>
      <w:r>
        <w:rPr>
          <w:rFonts w:ascii="Garamond" w:hAnsi="Garamond" w:cs="Arial"/>
          <w:sz w:val="22"/>
          <w:szCs w:val="22"/>
        </w:rPr>
        <w:t xml:space="preserve"> </w:t>
      </w:r>
      <w:r w:rsidRPr="00A43C20">
        <w:rPr>
          <w:rFonts w:ascii="Garamond" w:hAnsi="Garamond" w:cs="Arial"/>
          <w:sz w:val="22"/>
          <w:szCs w:val="22"/>
        </w:rPr>
        <w:t>is</w:t>
      </w:r>
      <w:r>
        <w:rPr>
          <w:rFonts w:ascii="Garamond" w:hAnsi="Garamond" w:cs="Arial"/>
          <w:sz w:val="22"/>
          <w:szCs w:val="22"/>
        </w:rPr>
        <w:t xml:space="preserve"> </w:t>
      </w:r>
      <w:r w:rsidRPr="00A43C20">
        <w:rPr>
          <w:rFonts w:ascii="Garamond" w:hAnsi="Garamond" w:cs="Arial"/>
          <w:sz w:val="22"/>
          <w:szCs w:val="22"/>
        </w:rPr>
        <w:t xml:space="preserve">the senior </w:t>
      </w:r>
      <w:r>
        <w:rPr>
          <w:rFonts w:ascii="Garamond" w:hAnsi="Garamond" w:cs="Arial"/>
          <w:sz w:val="22"/>
          <w:szCs w:val="22"/>
        </w:rPr>
        <w:t xml:space="preserve">lay </w:t>
      </w:r>
      <w:r w:rsidRPr="00A43C20">
        <w:rPr>
          <w:rFonts w:ascii="Garamond" w:hAnsi="Garamond" w:cs="Arial"/>
          <w:sz w:val="22"/>
          <w:szCs w:val="22"/>
        </w:rPr>
        <w:t>member of staff at the Cathedral and is responsible</w:t>
      </w:r>
      <w:r>
        <w:rPr>
          <w:rFonts w:ascii="Garamond" w:hAnsi="Garamond" w:cs="Arial"/>
          <w:sz w:val="22"/>
          <w:szCs w:val="22"/>
        </w:rPr>
        <w:t xml:space="preserve"> </w:t>
      </w:r>
      <w:r w:rsidRPr="00A43C20">
        <w:rPr>
          <w:rFonts w:ascii="Garamond" w:hAnsi="Garamond" w:cs="Arial"/>
          <w:sz w:val="22"/>
          <w:szCs w:val="22"/>
        </w:rPr>
        <w:t>to</w:t>
      </w:r>
      <w:r>
        <w:rPr>
          <w:rFonts w:ascii="Garamond" w:hAnsi="Garamond" w:cs="Arial"/>
          <w:sz w:val="22"/>
          <w:szCs w:val="22"/>
        </w:rPr>
        <w:t xml:space="preserve"> </w:t>
      </w:r>
      <w:r w:rsidRPr="00A43C20">
        <w:rPr>
          <w:rFonts w:ascii="Garamond" w:hAnsi="Garamond" w:cs="Arial"/>
          <w:sz w:val="22"/>
          <w:szCs w:val="22"/>
        </w:rPr>
        <w:t>Chapter</w:t>
      </w:r>
      <w:r>
        <w:rPr>
          <w:rFonts w:ascii="Garamond" w:hAnsi="Garamond" w:cs="Arial"/>
          <w:sz w:val="22"/>
          <w:szCs w:val="22"/>
        </w:rPr>
        <w:t xml:space="preserve"> </w:t>
      </w:r>
      <w:r w:rsidRPr="00A43C20">
        <w:rPr>
          <w:rFonts w:ascii="Garamond" w:hAnsi="Garamond" w:cs="Arial"/>
          <w:sz w:val="22"/>
          <w:szCs w:val="22"/>
        </w:rPr>
        <w:t>for</w:t>
      </w:r>
      <w:r>
        <w:rPr>
          <w:rFonts w:ascii="Garamond" w:hAnsi="Garamond" w:cs="Arial"/>
          <w:sz w:val="22"/>
          <w:szCs w:val="22"/>
        </w:rPr>
        <w:t xml:space="preserve"> </w:t>
      </w:r>
      <w:r w:rsidRPr="00A43C20">
        <w:rPr>
          <w:rFonts w:ascii="Garamond" w:hAnsi="Garamond" w:cs="Arial"/>
          <w:sz w:val="22"/>
          <w:szCs w:val="22"/>
        </w:rPr>
        <w:t>administrative</w:t>
      </w:r>
      <w:r>
        <w:rPr>
          <w:rFonts w:ascii="Garamond" w:hAnsi="Garamond" w:cs="Arial"/>
          <w:sz w:val="22"/>
          <w:szCs w:val="22"/>
        </w:rPr>
        <w:t xml:space="preserve"> </w:t>
      </w:r>
      <w:r w:rsidRPr="00A43C20">
        <w:rPr>
          <w:rFonts w:ascii="Garamond" w:hAnsi="Garamond" w:cs="Arial"/>
          <w:sz w:val="22"/>
          <w:szCs w:val="22"/>
        </w:rPr>
        <w:t>support</w:t>
      </w:r>
      <w:r>
        <w:rPr>
          <w:rFonts w:ascii="Garamond" w:hAnsi="Garamond" w:cs="Arial"/>
          <w:sz w:val="22"/>
          <w:szCs w:val="22"/>
        </w:rPr>
        <w:t xml:space="preserve">, the general operations of the Cathedral, </w:t>
      </w:r>
      <w:r w:rsidRPr="00A43C20">
        <w:rPr>
          <w:rFonts w:ascii="Garamond" w:hAnsi="Garamond" w:cs="Arial"/>
          <w:sz w:val="22"/>
          <w:szCs w:val="22"/>
        </w:rPr>
        <w:t>and</w:t>
      </w:r>
      <w:r>
        <w:rPr>
          <w:rFonts w:ascii="Garamond" w:hAnsi="Garamond" w:cs="Arial"/>
          <w:sz w:val="22"/>
          <w:szCs w:val="22"/>
        </w:rPr>
        <w:t xml:space="preserve"> </w:t>
      </w:r>
      <w:r w:rsidRPr="00A43C20">
        <w:rPr>
          <w:rFonts w:ascii="Garamond" w:hAnsi="Garamond" w:cs="Arial"/>
          <w:sz w:val="22"/>
          <w:szCs w:val="22"/>
        </w:rPr>
        <w:t>for</w:t>
      </w:r>
      <w:r>
        <w:rPr>
          <w:rFonts w:ascii="Garamond" w:hAnsi="Garamond" w:cs="Arial"/>
          <w:sz w:val="22"/>
          <w:szCs w:val="22"/>
        </w:rPr>
        <w:t xml:space="preserve"> </w:t>
      </w:r>
      <w:r w:rsidRPr="00A43C20">
        <w:rPr>
          <w:rFonts w:ascii="Garamond" w:hAnsi="Garamond" w:cs="Arial"/>
          <w:sz w:val="22"/>
          <w:szCs w:val="22"/>
        </w:rPr>
        <w:t>matters</w:t>
      </w:r>
      <w:r>
        <w:rPr>
          <w:rFonts w:ascii="Garamond" w:hAnsi="Garamond" w:cs="Arial"/>
          <w:sz w:val="22"/>
          <w:szCs w:val="22"/>
        </w:rPr>
        <w:t xml:space="preserve"> </w:t>
      </w:r>
      <w:r w:rsidRPr="00A43C20">
        <w:rPr>
          <w:rFonts w:ascii="Garamond" w:hAnsi="Garamond" w:cs="Arial"/>
          <w:sz w:val="22"/>
          <w:szCs w:val="22"/>
        </w:rPr>
        <w:t>of</w:t>
      </w:r>
      <w:r>
        <w:rPr>
          <w:rFonts w:ascii="Garamond" w:hAnsi="Garamond" w:cs="Arial"/>
          <w:sz w:val="22"/>
          <w:szCs w:val="22"/>
        </w:rPr>
        <w:t xml:space="preserve"> </w:t>
      </w:r>
      <w:r w:rsidRPr="00A43C20">
        <w:rPr>
          <w:rFonts w:ascii="Garamond" w:hAnsi="Garamond" w:cs="Arial"/>
          <w:sz w:val="22"/>
          <w:szCs w:val="22"/>
        </w:rPr>
        <w:t>statutory compliance across</w:t>
      </w:r>
      <w:r>
        <w:rPr>
          <w:rFonts w:ascii="Garamond" w:hAnsi="Garamond" w:cs="Arial"/>
          <w:sz w:val="22"/>
          <w:szCs w:val="22"/>
        </w:rPr>
        <w:t xml:space="preserve"> </w:t>
      </w:r>
      <w:r w:rsidRPr="00A43C20">
        <w:rPr>
          <w:rFonts w:ascii="Garamond" w:hAnsi="Garamond" w:cs="Arial"/>
          <w:sz w:val="22"/>
          <w:szCs w:val="22"/>
        </w:rPr>
        <w:t>the</w:t>
      </w:r>
      <w:r>
        <w:rPr>
          <w:rFonts w:ascii="Garamond" w:hAnsi="Garamond" w:cs="Arial"/>
          <w:sz w:val="22"/>
          <w:szCs w:val="22"/>
        </w:rPr>
        <w:t xml:space="preserve"> </w:t>
      </w:r>
      <w:r w:rsidRPr="00A43C20">
        <w:rPr>
          <w:rFonts w:ascii="Garamond" w:hAnsi="Garamond" w:cs="Arial"/>
          <w:sz w:val="22"/>
          <w:szCs w:val="22"/>
        </w:rPr>
        <w:t>Cathedral’s</w:t>
      </w:r>
      <w:r>
        <w:rPr>
          <w:rFonts w:ascii="Garamond" w:hAnsi="Garamond" w:cs="Arial"/>
          <w:sz w:val="22"/>
          <w:szCs w:val="22"/>
        </w:rPr>
        <w:t xml:space="preserve"> </w:t>
      </w:r>
      <w:r w:rsidRPr="00A43C20">
        <w:rPr>
          <w:rFonts w:ascii="Garamond" w:hAnsi="Garamond" w:cs="Arial"/>
          <w:sz w:val="22"/>
          <w:szCs w:val="22"/>
        </w:rPr>
        <w:t>operation.</w:t>
      </w:r>
      <w:r>
        <w:rPr>
          <w:rFonts w:ascii="Garamond" w:hAnsi="Garamond" w:cs="Arial"/>
          <w:sz w:val="22"/>
          <w:szCs w:val="22"/>
        </w:rPr>
        <w:t xml:space="preserve"> </w:t>
      </w:r>
      <w:r w:rsidRPr="00A43C20">
        <w:rPr>
          <w:rFonts w:ascii="Garamond" w:hAnsi="Garamond" w:cs="Arial"/>
          <w:sz w:val="22"/>
          <w:szCs w:val="22"/>
        </w:rPr>
        <w:t>The Dean, Commissioners’</w:t>
      </w:r>
      <w:r>
        <w:rPr>
          <w:rFonts w:ascii="Garamond" w:hAnsi="Garamond" w:cs="Arial"/>
          <w:sz w:val="22"/>
          <w:szCs w:val="22"/>
        </w:rPr>
        <w:t xml:space="preserve"> </w:t>
      </w:r>
      <w:r w:rsidRPr="00A43C20">
        <w:rPr>
          <w:rFonts w:ascii="Garamond" w:hAnsi="Garamond" w:cs="Arial"/>
          <w:sz w:val="22"/>
          <w:szCs w:val="22"/>
        </w:rPr>
        <w:t>Canons</w:t>
      </w:r>
      <w:r>
        <w:rPr>
          <w:rFonts w:ascii="Garamond" w:hAnsi="Garamond" w:cs="Arial"/>
          <w:sz w:val="22"/>
          <w:szCs w:val="22"/>
        </w:rPr>
        <w:t xml:space="preserve"> </w:t>
      </w:r>
      <w:r w:rsidRPr="00A43C20">
        <w:rPr>
          <w:rFonts w:ascii="Garamond" w:hAnsi="Garamond" w:cs="Arial"/>
          <w:sz w:val="22"/>
          <w:szCs w:val="22"/>
        </w:rPr>
        <w:t>and</w:t>
      </w:r>
      <w:r>
        <w:rPr>
          <w:rFonts w:ascii="Garamond" w:hAnsi="Garamond" w:cs="Arial"/>
          <w:sz w:val="22"/>
          <w:szCs w:val="22"/>
        </w:rPr>
        <w:t xml:space="preserve"> </w:t>
      </w:r>
      <w:r w:rsidRPr="00A43C20">
        <w:rPr>
          <w:rFonts w:ascii="Garamond" w:hAnsi="Garamond" w:cs="Arial"/>
          <w:sz w:val="22"/>
          <w:szCs w:val="22"/>
        </w:rPr>
        <w:t>Chapter</w:t>
      </w:r>
      <w:r>
        <w:rPr>
          <w:rFonts w:ascii="Garamond" w:hAnsi="Garamond" w:cs="Arial"/>
          <w:sz w:val="22"/>
          <w:szCs w:val="22"/>
        </w:rPr>
        <w:t xml:space="preserve"> </w:t>
      </w:r>
      <w:r w:rsidRPr="00A43C20">
        <w:rPr>
          <w:rFonts w:ascii="Garamond" w:hAnsi="Garamond" w:cs="Arial"/>
          <w:sz w:val="22"/>
          <w:szCs w:val="22"/>
        </w:rPr>
        <w:t>Clerk meet weekly to progress operational matters.</w:t>
      </w:r>
    </w:p>
    <w:p w14:paraId="19376FC7" w14:textId="77777777" w:rsidR="005E215F" w:rsidRPr="0095444E" w:rsidRDefault="005E215F" w:rsidP="005E215F">
      <w:pPr>
        <w:rPr>
          <w:rFonts w:ascii="Garamond" w:hAnsi="Garamond" w:cs="Arial"/>
          <w:sz w:val="22"/>
          <w:szCs w:val="22"/>
        </w:rPr>
      </w:pPr>
    </w:p>
    <w:p w14:paraId="4797231A" w14:textId="77777777" w:rsidR="00A573AA" w:rsidRPr="00A573AA" w:rsidRDefault="00A573AA" w:rsidP="00A573AA">
      <w:pPr>
        <w:ind w:left="-284"/>
        <w:rPr>
          <w:rFonts w:ascii="Garamond" w:hAnsi="Garamond" w:cs="Arial"/>
          <w:b/>
          <w:sz w:val="22"/>
          <w:szCs w:val="22"/>
          <w:lang w:val="en-GB"/>
        </w:rPr>
      </w:pPr>
      <w:r w:rsidRPr="00A573AA">
        <w:rPr>
          <w:rFonts w:ascii="Garamond" w:hAnsi="Garamond" w:cs="Arial"/>
          <w:b/>
          <w:sz w:val="22"/>
          <w:szCs w:val="22"/>
          <w:lang w:val="en-GB"/>
        </w:rPr>
        <w:t xml:space="preserve">Diocese of Blackburn    </w:t>
      </w:r>
    </w:p>
    <w:p w14:paraId="0C2A6F8B" w14:textId="25645854" w:rsidR="00A573AA" w:rsidRDefault="00A573AA" w:rsidP="00A573AA">
      <w:pPr>
        <w:ind w:left="-284"/>
        <w:rPr>
          <w:rFonts w:ascii="Garamond" w:hAnsi="Garamond" w:cs="Arial"/>
          <w:sz w:val="22"/>
          <w:szCs w:val="22"/>
          <w:lang w:val="en-GB"/>
        </w:rPr>
      </w:pPr>
    </w:p>
    <w:p w14:paraId="107793E4" w14:textId="44323BFA" w:rsidR="00DF7409" w:rsidRDefault="0026761B" w:rsidP="005C45DC">
      <w:pPr>
        <w:ind w:left="-284"/>
        <w:rPr>
          <w:rFonts w:ascii="Garamond" w:hAnsi="Garamond" w:cs="Arial"/>
          <w:sz w:val="22"/>
          <w:szCs w:val="22"/>
          <w:lang w:val="en-GB"/>
        </w:rPr>
      </w:pPr>
      <w:r>
        <w:rPr>
          <w:rFonts w:ascii="Garamond" w:hAnsi="Garamond" w:cs="Arial"/>
          <w:sz w:val="22"/>
          <w:szCs w:val="22"/>
          <w:lang w:val="en-GB"/>
        </w:rPr>
        <w:t>P</w:t>
      </w:r>
      <w:r w:rsidR="00A573AA" w:rsidRPr="00A573AA">
        <w:rPr>
          <w:rFonts w:ascii="Garamond" w:hAnsi="Garamond" w:cs="Arial"/>
          <w:sz w:val="22"/>
          <w:szCs w:val="22"/>
          <w:lang w:val="en-GB"/>
        </w:rPr>
        <w:t>assionate about the renewal of Parish life</w:t>
      </w:r>
      <w:r w:rsidR="005C45DC">
        <w:rPr>
          <w:rFonts w:ascii="Garamond" w:hAnsi="Garamond" w:cs="Arial"/>
          <w:sz w:val="22"/>
          <w:szCs w:val="22"/>
          <w:lang w:val="en-GB"/>
        </w:rPr>
        <w:t xml:space="preserve"> and committed to a strategy </w:t>
      </w:r>
      <w:r>
        <w:rPr>
          <w:rFonts w:ascii="Garamond" w:hAnsi="Garamond" w:cs="Arial"/>
          <w:sz w:val="22"/>
          <w:szCs w:val="22"/>
          <w:lang w:val="en-GB"/>
        </w:rPr>
        <w:t>for growth</w:t>
      </w:r>
      <w:r w:rsidR="005C45DC">
        <w:rPr>
          <w:rFonts w:ascii="Garamond" w:hAnsi="Garamond" w:cs="Arial"/>
          <w:sz w:val="22"/>
          <w:szCs w:val="22"/>
          <w:lang w:val="en-GB"/>
        </w:rPr>
        <w:t xml:space="preserve">, </w:t>
      </w:r>
      <w:r w:rsidR="00BD20D3">
        <w:rPr>
          <w:rFonts w:ascii="Garamond" w:hAnsi="Garamond" w:cs="Arial"/>
          <w:sz w:val="22"/>
          <w:szCs w:val="22"/>
          <w:lang w:val="en-GB"/>
        </w:rPr>
        <w:t>t</w:t>
      </w:r>
      <w:r w:rsidR="00BD20D3" w:rsidRPr="00A573AA">
        <w:rPr>
          <w:rFonts w:ascii="Garamond" w:hAnsi="Garamond" w:cs="Arial"/>
          <w:sz w:val="22"/>
          <w:szCs w:val="22"/>
          <w:lang w:val="en-GB"/>
        </w:rPr>
        <w:t xml:space="preserve">he Diocese of Blackburn </w:t>
      </w:r>
      <w:r w:rsidR="00BD20D3">
        <w:rPr>
          <w:rFonts w:ascii="Garamond" w:hAnsi="Garamond" w:cs="Arial"/>
          <w:sz w:val="22"/>
          <w:szCs w:val="22"/>
          <w:lang w:val="en-GB"/>
        </w:rPr>
        <w:t xml:space="preserve">is an exciting and fulfilling place to minister.  </w:t>
      </w:r>
      <w:r>
        <w:rPr>
          <w:rFonts w:ascii="Garamond" w:hAnsi="Garamond" w:cs="Arial"/>
          <w:sz w:val="22"/>
          <w:szCs w:val="22"/>
          <w:lang w:val="en-GB"/>
        </w:rPr>
        <w:t>Vision 2026 was born</w:t>
      </w:r>
      <w:r w:rsidR="005C45DC">
        <w:rPr>
          <w:rFonts w:ascii="Garamond" w:hAnsi="Garamond" w:cs="Arial"/>
          <w:sz w:val="22"/>
          <w:szCs w:val="22"/>
          <w:lang w:val="en-GB"/>
        </w:rPr>
        <w:t xml:space="preserve"> in 2015 to help unite the Diocese under a common vision and purpose</w:t>
      </w:r>
      <w:r w:rsidR="00DF7409">
        <w:rPr>
          <w:rFonts w:ascii="Garamond" w:hAnsi="Garamond" w:cs="Arial"/>
          <w:sz w:val="22"/>
          <w:szCs w:val="22"/>
          <w:lang w:val="en-GB"/>
        </w:rPr>
        <w:t xml:space="preserve"> to make disciples of Jesus</w:t>
      </w:r>
      <w:r>
        <w:rPr>
          <w:rFonts w:ascii="Garamond" w:hAnsi="Garamond" w:cs="Arial"/>
          <w:sz w:val="22"/>
          <w:szCs w:val="22"/>
          <w:lang w:val="en-GB"/>
        </w:rPr>
        <w:t xml:space="preserve">.  </w:t>
      </w:r>
    </w:p>
    <w:p w14:paraId="557EF059" w14:textId="77777777" w:rsidR="00DF7409" w:rsidRDefault="00DF7409" w:rsidP="005C45DC">
      <w:pPr>
        <w:ind w:left="-284"/>
        <w:rPr>
          <w:rFonts w:ascii="Garamond" w:hAnsi="Garamond" w:cs="Arial"/>
          <w:sz w:val="22"/>
          <w:szCs w:val="22"/>
          <w:lang w:val="en-GB"/>
        </w:rPr>
      </w:pPr>
    </w:p>
    <w:p w14:paraId="2A372B1F" w14:textId="56715962" w:rsidR="005C45DC" w:rsidRDefault="0026761B" w:rsidP="005C45DC">
      <w:pPr>
        <w:ind w:left="-284"/>
        <w:rPr>
          <w:rFonts w:ascii="Garamond" w:hAnsi="Garamond" w:cs="Arial"/>
          <w:sz w:val="22"/>
          <w:szCs w:val="22"/>
          <w:lang w:val="en-GB"/>
        </w:rPr>
      </w:pPr>
      <w:r>
        <w:rPr>
          <w:rFonts w:ascii="Garamond" w:hAnsi="Garamond" w:cs="Arial"/>
          <w:sz w:val="22"/>
          <w:szCs w:val="22"/>
          <w:lang w:val="en-GB"/>
        </w:rPr>
        <w:t xml:space="preserve">The vison is </w:t>
      </w:r>
      <w:r w:rsidR="005C45DC">
        <w:rPr>
          <w:rFonts w:ascii="Garamond" w:hAnsi="Garamond" w:cs="Arial"/>
          <w:sz w:val="22"/>
          <w:szCs w:val="22"/>
          <w:lang w:val="en-GB"/>
        </w:rPr>
        <w:t xml:space="preserve">unapologetically </w:t>
      </w:r>
      <w:r>
        <w:rPr>
          <w:rFonts w:ascii="Garamond" w:hAnsi="Garamond" w:cs="Arial"/>
          <w:sz w:val="22"/>
          <w:szCs w:val="22"/>
          <w:lang w:val="en-GB"/>
        </w:rPr>
        <w:t xml:space="preserve">an agenda for growth, </w:t>
      </w:r>
      <w:r w:rsidRPr="0026761B">
        <w:rPr>
          <w:rFonts w:ascii="Garamond" w:hAnsi="Garamond" w:cs="Arial"/>
          <w:sz w:val="22"/>
          <w:szCs w:val="22"/>
          <w:lang w:val="en-GB"/>
        </w:rPr>
        <w:t>challeng</w:t>
      </w:r>
      <w:r>
        <w:rPr>
          <w:rFonts w:ascii="Garamond" w:hAnsi="Garamond" w:cs="Arial"/>
          <w:sz w:val="22"/>
          <w:szCs w:val="22"/>
          <w:lang w:val="en-GB"/>
        </w:rPr>
        <w:t>ing</w:t>
      </w:r>
      <w:r w:rsidRPr="0026761B">
        <w:rPr>
          <w:rFonts w:ascii="Garamond" w:hAnsi="Garamond" w:cs="Arial"/>
          <w:sz w:val="22"/>
          <w:szCs w:val="22"/>
          <w:lang w:val="en-GB"/>
        </w:rPr>
        <w:t xml:space="preserve"> parishes to be healthy churches that transform their communities</w:t>
      </w:r>
      <w:r>
        <w:rPr>
          <w:rFonts w:ascii="Garamond" w:hAnsi="Garamond" w:cs="Arial"/>
          <w:sz w:val="22"/>
          <w:szCs w:val="22"/>
          <w:lang w:val="en-GB"/>
        </w:rPr>
        <w:t xml:space="preserve">.  </w:t>
      </w:r>
      <w:r w:rsidRPr="0026761B">
        <w:rPr>
          <w:rFonts w:ascii="Garamond" w:hAnsi="Garamond" w:cs="Arial"/>
          <w:sz w:val="22"/>
          <w:szCs w:val="22"/>
          <w:lang w:val="en-GB"/>
        </w:rPr>
        <w:t>It also lays out four ways in which this over-arching goal can be achieved: Making Disciples, Being Witnesses, Growing Leaders and Prioritising Children and Young People.</w:t>
      </w:r>
      <w:r w:rsidR="005C45DC">
        <w:rPr>
          <w:rFonts w:ascii="Garamond" w:hAnsi="Garamond" w:cs="Arial"/>
          <w:sz w:val="22"/>
          <w:szCs w:val="22"/>
          <w:lang w:val="en-GB"/>
        </w:rPr>
        <w:t xml:space="preserve">  </w:t>
      </w:r>
      <w:r w:rsidR="005C45DC" w:rsidRPr="0026761B">
        <w:rPr>
          <w:rFonts w:ascii="Garamond" w:hAnsi="Garamond" w:cs="Arial"/>
          <w:sz w:val="22"/>
          <w:szCs w:val="22"/>
          <w:lang w:val="en-GB"/>
        </w:rPr>
        <w:t>To make disciples we are raising levels of prayer, helping regular patterns of bible reading to be established and encouraging generous giving of time, talents and treasures. To be witnesses, many parishes are setting up new local congregations at different times and in different places to reach out to new groups of people as well as showing God’s love in action through projects that meet a local human need. New leaders are emerging as we seek to enable and equip those God is raising up in our midst for lay and ordained ministry. And our focus on children and young people is enabling creative thinking to raise up a new generation for Jesus Christ.</w:t>
      </w:r>
    </w:p>
    <w:p w14:paraId="611AF315" w14:textId="77777777" w:rsidR="005C45DC" w:rsidRDefault="0026761B" w:rsidP="005C45DC">
      <w:pPr>
        <w:ind w:left="-284"/>
        <w:rPr>
          <w:rFonts w:ascii="Garamond" w:hAnsi="Garamond" w:cs="Arial"/>
          <w:sz w:val="22"/>
          <w:szCs w:val="22"/>
          <w:lang w:val="en-GB"/>
        </w:rPr>
      </w:pPr>
      <w:r w:rsidRPr="0026761B">
        <w:rPr>
          <w:rFonts w:ascii="Garamond" w:hAnsi="Garamond" w:cs="Arial"/>
          <w:sz w:val="22"/>
          <w:szCs w:val="22"/>
          <w:lang w:val="en-GB"/>
        </w:rPr>
        <w:t xml:space="preserve"> </w:t>
      </w:r>
    </w:p>
    <w:p w14:paraId="425CE3F3" w14:textId="010A7713" w:rsidR="0026761B" w:rsidRDefault="005C45DC" w:rsidP="005C45DC">
      <w:pPr>
        <w:ind w:left="-284"/>
        <w:rPr>
          <w:rFonts w:ascii="Garamond" w:hAnsi="Garamond" w:cs="Arial"/>
          <w:sz w:val="22"/>
          <w:szCs w:val="22"/>
          <w:lang w:val="en-GB"/>
        </w:rPr>
      </w:pPr>
      <w:r>
        <w:rPr>
          <w:rFonts w:ascii="Garamond" w:hAnsi="Garamond" w:cs="Arial"/>
          <w:sz w:val="22"/>
          <w:szCs w:val="22"/>
          <w:lang w:val="en-GB"/>
        </w:rPr>
        <w:t>As a</w:t>
      </w:r>
      <w:r w:rsidRPr="005C45DC">
        <w:rPr>
          <w:rFonts w:ascii="Garamond" w:hAnsi="Garamond" w:cs="Arial"/>
          <w:sz w:val="22"/>
          <w:szCs w:val="22"/>
          <w:lang w:val="en-GB"/>
        </w:rPr>
        <w:t xml:space="preserve"> Diocese</w:t>
      </w:r>
      <w:r>
        <w:rPr>
          <w:rFonts w:ascii="Garamond" w:hAnsi="Garamond" w:cs="Arial"/>
          <w:sz w:val="22"/>
          <w:szCs w:val="22"/>
          <w:lang w:val="en-GB"/>
        </w:rPr>
        <w:t xml:space="preserve">, </w:t>
      </w:r>
      <w:r w:rsidRPr="005C45DC">
        <w:rPr>
          <w:rFonts w:ascii="Garamond" w:hAnsi="Garamond" w:cs="Arial"/>
          <w:sz w:val="22"/>
          <w:szCs w:val="22"/>
          <w:lang w:val="en-GB"/>
        </w:rPr>
        <w:t>we are inspired by confidence in the Gospel and are ambitious in our desire to make new disciples for Jesus Christ. We are committed to mutual flourishing, to maintaining clergy numbers and to investing in training for new curates.</w:t>
      </w:r>
      <w:r>
        <w:rPr>
          <w:rFonts w:ascii="Garamond" w:hAnsi="Garamond" w:cs="Arial"/>
          <w:sz w:val="22"/>
          <w:szCs w:val="22"/>
          <w:lang w:val="en-GB"/>
        </w:rPr>
        <w:t xml:space="preserve">  The Cathedral is very much supportive of and committed to this agenda</w:t>
      </w:r>
      <w:r w:rsidR="00BD20D3">
        <w:rPr>
          <w:rFonts w:ascii="Garamond" w:hAnsi="Garamond" w:cs="Arial"/>
          <w:sz w:val="22"/>
          <w:szCs w:val="22"/>
          <w:lang w:val="en-GB"/>
        </w:rPr>
        <w:t xml:space="preserve"> and look forward to welcoming a Canon Missioner who is equally passionate about mission, evangelism and growth</w:t>
      </w:r>
      <w:r>
        <w:rPr>
          <w:rFonts w:ascii="Garamond" w:hAnsi="Garamond" w:cs="Arial"/>
          <w:sz w:val="22"/>
          <w:szCs w:val="22"/>
          <w:lang w:val="en-GB"/>
        </w:rPr>
        <w:t xml:space="preserve">.  </w:t>
      </w:r>
    </w:p>
    <w:p w14:paraId="159D56C0" w14:textId="65315EDD" w:rsidR="00A573AA" w:rsidRDefault="00A573AA" w:rsidP="00A573AA">
      <w:pPr>
        <w:ind w:left="-284"/>
        <w:rPr>
          <w:rFonts w:ascii="Garamond" w:hAnsi="Garamond" w:cs="Arial"/>
          <w:sz w:val="22"/>
          <w:szCs w:val="22"/>
          <w:lang w:val="en-GB"/>
        </w:rPr>
      </w:pPr>
    </w:p>
    <w:p w14:paraId="5305EBD4" w14:textId="049DCC68" w:rsidR="00A573AA" w:rsidRDefault="00A573AA" w:rsidP="00A573AA">
      <w:pPr>
        <w:ind w:left="-284"/>
        <w:rPr>
          <w:rFonts w:ascii="Garamond" w:hAnsi="Garamond" w:cs="Arial"/>
          <w:sz w:val="22"/>
          <w:szCs w:val="22"/>
          <w:lang w:val="en-GB"/>
        </w:rPr>
      </w:pPr>
      <w:r w:rsidRPr="00A573AA">
        <w:rPr>
          <w:rFonts w:ascii="Garamond" w:hAnsi="Garamond" w:cs="Arial"/>
          <w:sz w:val="22"/>
          <w:szCs w:val="22"/>
          <w:lang w:val="en-GB"/>
        </w:rPr>
        <w:t>As Canon Missioner, you will hold significant relationships with senior leaders across the Diocese and region.</w:t>
      </w:r>
      <w:r w:rsidR="00DF7409">
        <w:rPr>
          <w:rFonts w:ascii="Garamond" w:hAnsi="Garamond" w:cs="Arial"/>
          <w:sz w:val="22"/>
          <w:szCs w:val="22"/>
          <w:lang w:val="en-GB"/>
        </w:rPr>
        <w:t xml:space="preserve">  Supportive of </w:t>
      </w:r>
      <w:r w:rsidR="00DF7409" w:rsidRPr="00DF7409">
        <w:rPr>
          <w:rFonts w:ascii="Garamond" w:hAnsi="Garamond" w:cs="Arial"/>
          <w:sz w:val="22"/>
          <w:szCs w:val="22"/>
          <w:lang w:val="en-GB"/>
        </w:rPr>
        <w:t xml:space="preserve">‘Vision 2026: Healthy Churches Transforming Communities’ </w:t>
      </w:r>
      <w:r w:rsidR="00DF7409">
        <w:rPr>
          <w:rFonts w:ascii="Garamond" w:hAnsi="Garamond" w:cs="Arial"/>
          <w:sz w:val="22"/>
          <w:szCs w:val="22"/>
          <w:lang w:val="en-GB"/>
        </w:rPr>
        <w:t xml:space="preserve">you will work closely with the Dean </w:t>
      </w:r>
      <w:r w:rsidR="00DF7409" w:rsidRPr="00DF7409">
        <w:rPr>
          <w:rFonts w:ascii="Garamond" w:hAnsi="Garamond" w:cs="Arial"/>
          <w:sz w:val="22"/>
          <w:szCs w:val="22"/>
          <w:lang w:val="en-GB"/>
        </w:rPr>
        <w:t xml:space="preserve">to ensure that the Cathedral is effective in embracing this agenda.   </w:t>
      </w:r>
      <w:r w:rsidRPr="00A573AA">
        <w:rPr>
          <w:rFonts w:ascii="Garamond" w:hAnsi="Garamond" w:cs="Arial"/>
          <w:sz w:val="22"/>
          <w:szCs w:val="22"/>
          <w:lang w:val="en-GB"/>
        </w:rPr>
        <w:t xml:space="preserve"> </w:t>
      </w:r>
    </w:p>
    <w:p w14:paraId="58F43B76" w14:textId="34441108" w:rsidR="00DF7409" w:rsidRDefault="00DF7409" w:rsidP="00A573AA">
      <w:pPr>
        <w:ind w:left="-284"/>
        <w:rPr>
          <w:rFonts w:ascii="Garamond" w:hAnsi="Garamond" w:cs="Arial"/>
          <w:sz w:val="22"/>
          <w:szCs w:val="22"/>
          <w:lang w:val="en-GB"/>
        </w:rPr>
      </w:pPr>
    </w:p>
    <w:p w14:paraId="324E27B0" w14:textId="49A4EAD5" w:rsidR="009973CA" w:rsidRPr="009973CA" w:rsidRDefault="009973CA" w:rsidP="00A573AA">
      <w:pPr>
        <w:ind w:left="-284"/>
        <w:rPr>
          <w:rFonts w:ascii="Garamond" w:hAnsi="Garamond" w:cs="Arial"/>
          <w:b/>
          <w:sz w:val="22"/>
          <w:szCs w:val="22"/>
          <w:lang w:val="en-GB"/>
        </w:rPr>
      </w:pPr>
      <w:r w:rsidRPr="009973CA">
        <w:rPr>
          <w:rFonts w:ascii="Garamond" w:hAnsi="Garamond" w:cs="Arial"/>
          <w:b/>
          <w:sz w:val="22"/>
          <w:szCs w:val="22"/>
          <w:lang w:val="en-GB"/>
        </w:rPr>
        <w:t xml:space="preserve">Person Specification </w:t>
      </w:r>
    </w:p>
    <w:p w14:paraId="585AE830" w14:textId="6C4FBA7B" w:rsidR="00A573AA" w:rsidRDefault="00A573AA" w:rsidP="005E215F">
      <w:pPr>
        <w:ind w:left="-284"/>
        <w:rPr>
          <w:rFonts w:ascii="Garamond" w:hAnsi="Garamond" w:cs="Arial"/>
          <w:sz w:val="22"/>
          <w:szCs w:val="22"/>
        </w:rPr>
      </w:pPr>
    </w:p>
    <w:p w14:paraId="48582A25" w14:textId="77777777" w:rsidR="009973CA" w:rsidRDefault="009973CA" w:rsidP="009973CA">
      <w:pPr>
        <w:ind w:left="-284"/>
        <w:rPr>
          <w:rFonts w:ascii="Garamond" w:hAnsi="Garamond" w:cs="Arial"/>
          <w:sz w:val="22"/>
          <w:szCs w:val="22"/>
        </w:rPr>
      </w:pPr>
      <w:r w:rsidRPr="00A43C20">
        <w:rPr>
          <w:rFonts w:ascii="Garamond" w:hAnsi="Garamond" w:cs="Arial"/>
          <w:sz w:val="22"/>
          <w:szCs w:val="22"/>
        </w:rPr>
        <w:t xml:space="preserve">To be considered for the role of Canon </w:t>
      </w:r>
      <w:r>
        <w:rPr>
          <w:rFonts w:ascii="Garamond" w:hAnsi="Garamond" w:cs="Arial"/>
          <w:sz w:val="22"/>
          <w:szCs w:val="22"/>
        </w:rPr>
        <w:t>Missioner</w:t>
      </w:r>
      <w:r w:rsidRPr="00A43C20">
        <w:rPr>
          <w:rFonts w:ascii="Garamond" w:hAnsi="Garamond" w:cs="Arial"/>
          <w:sz w:val="22"/>
          <w:szCs w:val="22"/>
        </w:rPr>
        <w:t xml:space="preserve"> you will need to demonstrate that you</w:t>
      </w:r>
      <w:r>
        <w:rPr>
          <w:rFonts w:ascii="Garamond" w:hAnsi="Garamond" w:cs="Arial"/>
          <w:sz w:val="22"/>
          <w:szCs w:val="22"/>
        </w:rPr>
        <w:t xml:space="preserve"> are:</w:t>
      </w:r>
    </w:p>
    <w:p w14:paraId="7955B7B0" w14:textId="77777777" w:rsidR="009973CA" w:rsidRDefault="009973CA" w:rsidP="009973CA">
      <w:pPr>
        <w:ind w:left="-284"/>
        <w:rPr>
          <w:rFonts w:ascii="Garamond" w:hAnsi="Garamond" w:cs="Arial"/>
          <w:sz w:val="22"/>
          <w:szCs w:val="22"/>
        </w:rPr>
      </w:pPr>
    </w:p>
    <w:p w14:paraId="6874CA81" w14:textId="77777777" w:rsidR="009973CA" w:rsidRPr="009973CA" w:rsidRDefault="009973CA" w:rsidP="009973CA">
      <w:pPr>
        <w:pStyle w:val="ListParagraph"/>
        <w:numPr>
          <w:ilvl w:val="0"/>
          <w:numId w:val="4"/>
        </w:numPr>
        <w:rPr>
          <w:rFonts w:ascii="Garamond" w:hAnsi="Garamond" w:cs="Arial"/>
          <w:sz w:val="22"/>
          <w:szCs w:val="22"/>
        </w:rPr>
      </w:pPr>
      <w:r w:rsidRPr="009973CA">
        <w:rPr>
          <w:rFonts w:ascii="Garamond" w:hAnsi="Garamond" w:cs="Arial"/>
          <w:sz w:val="22"/>
          <w:szCs w:val="22"/>
        </w:rPr>
        <w:t>A priest of the Church of England, of a member church of the Anglican Communion, or of a church in full communion with the Church of England, who has been in holy orders for at least 6 years.</w:t>
      </w:r>
    </w:p>
    <w:p w14:paraId="6389A289" w14:textId="77777777" w:rsidR="009973CA" w:rsidRDefault="009973CA" w:rsidP="009973CA">
      <w:pPr>
        <w:ind w:left="-284"/>
        <w:rPr>
          <w:rFonts w:ascii="Garamond" w:hAnsi="Garamond" w:cs="Arial"/>
          <w:sz w:val="22"/>
          <w:szCs w:val="22"/>
        </w:rPr>
      </w:pPr>
    </w:p>
    <w:p w14:paraId="322D3C49" w14:textId="77777777" w:rsidR="009973CA" w:rsidRPr="009973CA" w:rsidRDefault="009973CA" w:rsidP="009973CA">
      <w:pPr>
        <w:pStyle w:val="ListParagraph"/>
        <w:numPr>
          <w:ilvl w:val="0"/>
          <w:numId w:val="4"/>
        </w:numPr>
        <w:rPr>
          <w:rFonts w:ascii="Garamond" w:hAnsi="Garamond" w:cs="Arial"/>
          <w:sz w:val="22"/>
          <w:szCs w:val="22"/>
        </w:rPr>
      </w:pPr>
      <w:r w:rsidRPr="009973CA">
        <w:rPr>
          <w:rFonts w:ascii="Garamond" w:hAnsi="Garamond" w:cs="Arial"/>
          <w:sz w:val="22"/>
          <w:szCs w:val="22"/>
        </w:rPr>
        <w:t>Hold a Degree or equivalent qualification or experience, with supporting evidence of continuing ministerial development.</w:t>
      </w:r>
    </w:p>
    <w:p w14:paraId="0C6E802F" w14:textId="77777777" w:rsidR="009973CA" w:rsidRDefault="009973CA" w:rsidP="009973CA">
      <w:pPr>
        <w:ind w:left="-284"/>
        <w:rPr>
          <w:rFonts w:ascii="Garamond" w:hAnsi="Garamond" w:cs="Arial"/>
          <w:sz w:val="22"/>
          <w:szCs w:val="22"/>
        </w:rPr>
      </w:pPr>
    </w:p>
    <w:p w14:paraId="06383F61" w14:textId="77777777" w:rsidR="009973CA" w:rsidRPr="009973CA" w:rsidRDefault="009973CA" w:rsidP="009973CA">
      <w:pPr>
        <w:pStyle w:val="ListParagraph"/>
        <w:numPr>
          <w:ilvl w:val="0"/>
          <w:numId w:val="4"/>
        </w:numPr>
        <w:rPr>
          <w:rFonts w:ascii="Garamond" w:hAnsi="Garamond" w:cs="Arial"/>
          <w:sz w:val="22"/>
          <w:szCs w:val="22"/>
        </w:rPr>
      </w:pPr>
      <w:r w:rsidRPr="009973CA">
        <w:rPr>
          <w:rFonts w:ascii="Garamond" w:hAnsi="Garamond" w:cs="Arial"/>
          <w:sz w:val="22"/>
          <w:szCs w:val="22"/>
        </w:rPr>
        <w:t>Have worked collaboratively with a Board of Trustees or Governing Body, collectively and individually.</w:t>
      </w:r>
    </w:p>
    <w:p w14:paraId="36E41779" w14:textId="77777777" w:rsidR="009973CA" w:rsidRDefault="009973CA" w:rsidP="009973CA">
      <w:pPr>
        <w:ind w:left="-284"/>
        <w:rPr>
          <w:rFonts w:ascii="Garamond" w:hAnsi="Garamond" w:cs="Arial"/>
          <w:sz w:val="22"/>
          <w:szCs w:val="22"/>
        </w:rPr>
      </w:pPr>
    </w:p>
    <w:p w14:paraId="67654F60" w14:textId="77777777" w:rsidR="009973CA" w:rsidRPr="009973CA" w:rsidRDefault="009973CA" w:rsidP="009973CA">
      <w:pPr>
        <w:pStyle w:val="ListParagraph"/>
        <w:numPr>
          <w:ilvl w:val="0"/>
          <w:numId w:val="4"/>
        </w:numPr>
        <w:rPr>
          <w:rFonts w:ascii="Garamond" w:hAnsi="Garamond" w:cs="Arial"/>
          <w:sz w:val="22"/>
          <w:szCs w:val="22"/>
        </w:rPr>
      </w:pPr>
      <w:r w:rsidRPr="009973CA">
        <w:rPr>
          <w:rFonts w:ascii="Garamond" w:hAnsi="Garamond" w:cs="Arial"/>
          <w:sz w:val="22"/>
          <w:szCs w:val="22"/>
        </w:rPr>
        <w:t xml:space="preserve">Are excited about the potential for Cathedrals in mission, value the ethos of cathedral liturgy and worship, are committed to corporate prayer in the Daily Offices, and endorse the quest for excellence in every aspect of Cathedral life and ministry.  </w:t>
      </w:r>
    </w:p>
    <w:p w14:paraId="34A30E96" w14:textId="77777777" w:rsidR="009973CA" w:rsidRDefault="009973CA" w:rsidP="009973CA">
      <w:pPr>
        <w:ind w:left="-284"/>
        <w:rPr>
          <w:rFonts w:ascii="Garamond" w:hAnsi="Garamond" w:cs="Arial"/>
          <w:sz w:val="22"/>
          <w:szCs w:val="22"/>
        </w:rPr>
      </w:pPr>
    </w:p>
    <w:p w14:paraId="6E735BDE" w14:textId="77777777" w:rsidR="009973CA" w:rsidRPr="009973CA" w:rsidRDefault="009973CA" w:rsidP="009973CA">
      <w:pPr>
        <w:pStyle w:val="ListParagraph"/>
        <w:numPr>
          <w:ilvl w:val="0"/>
          <w:numId w:val="4"/>
        </w:numPr>
        <w:rPr>
          <w:rFonts w:ascii="Garamond" w:hAnsi="Garamond" w:cs="Arial"/>
          <w:sz w:val="22"/>
          <w:szCs w:val="22"/>
        </w:rPr>
      </w:pPr>
      <w:r w:rsidRPr="009973CA">
        <w:rPr>
          <w:rFonts w:ascii="Garamond" w:hAnsi="Garamond" w:cs="Arial"/>
          <w:sz w:val="22"/>
          <w:szCs w:val="22"/>
        </w:rPr>
        <w:t>Are numerate in Governing Body level financial decision-making and competent in the management of a budget.</w:t>
      </w:r>
    </w:p>
    <w:p w14:paraId="5A984982" w14:textId="77777777" w:rsidR="009973CA" w:rsidRDefault="009973CA" w:rsidP="009973CA">
      <w:pPr>
        <w:ind w:left="-284"/>
        <w:rPr>
          <w:rFonts w:ascii="Garamond" w:hAnsi="Garamond" w:cs="Arial"/>
          <w:sz w:val="22"/>
          <w:szCs w:val="22"/>
        </w:rPr>
      </w:pPr>
    </w:p>
    <w:p w14:paraId="1F48F5CB" w14:textId="34B75C44" w:rsidR="009973CA" w:rsidRDefault="009973CA" w:rsidP="009973CA">
      <w:pPr>
        <w:pStyle w:val="ListParagraph"/>
        <w:numPr>
          <w:ilvl w:val="0"/>
          <w:numId w:val="4"/>
        </w:numPr>
        <w:rPr>
          <w:rFonts w:ascii="Garamond" w:hAnsi="Garamond" w:cs="Arial"/>
          <w:sz w:val="22"/>
          <w:szCs w:val="22"/>
        </w:rPr>
      </w:pPr>
      <w:r w:rsidRPr="009973CA">
        <w:rPr>
          <w:rFonts w:ascii="Garamond" w:hAnsi="Garamond" w:cs="Arial"/>
          <w:sz w:val="22"/>
          <w:szCs w:val="22"/>
        </w:rPr>
        <w:t>Have a good working knowledge of ICT, social media, electronic diary and entirely comfortable with digital technology.</w:t>
      </w:r>
    </w:p>
    <w:p w14:paraId="795B762A" w14:textId="5CF1DB0C" w:rsidR="008C49D4" w:rsidRDefault="008C49D4" w:rsidP="008C49D4">
      <w:pPr>
        <w:rPr>
          <w:rFonts w:ascii="Garamond" w:hAnsi="Garamond" w:cs="Arial"/>
          <w:sz w:val="22"/>
          <w:szCs w:val="22"/>
        </w:rPr>
      </w:pPr>
    </w:p>
    <w:p w14:paraId="456D51BF" w14:textId="0DE5E5EE" w:rsidR="008C49D4" w:rsidRDefault="008C49D4" w:rsidP="008C49D4">
      <w:pPr>
        <w:rPr>
          <w:rFonts w:ascii="Garamond" w:hAnsi="Garamond" w:cs="Arial"/>
          <w:sz w:val="22"/>
          <w:szCs w:val="22"/>
        </w:rPr>
      </w:pPr>
    </w:p>
    <w:p w14:paraId="47B29142" w14:textId="77777777" w:rsidR="008C49D4" w:rsidRDefault="008C49D4" w:rsidP="008C49D4">
      <w:pPr>
        <w:rPr>
          <w:rFonts w:ascii="Garamond" w:hAnsi="Garamond" w:cs="Arial"/>
          <w:sz w:val="22"/>
          <w:szCs w:val="22"/>
        </w:rPr>
      </w:pPr>
    </w:p>
    <w:p w14:paraId="22E7142E" w14:textId="77777777" w:rsidR="00674ACE" w:rsidRPr="008C49D4" w:rsidRDefault="00674ACE" w:rsidP="008C49D4">
      <w:pPr>
        <w:rPr>
          <w:rFonts w:ascii="Garamond" w:hAnsi="Garamond" w:cs="Arial"/>
          <w:sz w:val="22"/>
          <w:szCs w:val="22"/>
        </w:rPr>
      </w:pPr>
    </w:p>
    <w:p w14:paraId="49B1E2D7" w14:textId="77777777" w:rsidR="009973CA" w:rsidRPr="0095444E" w:rsidRDefault="009973CA" w:rsidP="005E215F">
      <w:pPr>
        <w:ind w:left="-284"/>
        <w:rPr>
          <w:rFonts w:ascii="Garamond" w:hAnsi="Garamond" w:cs="Arial"/>
          <w:sz w:val="22"/>
          <w:szCs w:val="22"/>
        </w:rPr>
      </w:pPr>
    </w:p>
    <w:p w14:paraId="53B430A9"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ROLE DESCRIPTION</w:t>
      </w:r>
    </w:p>
    <w:p w14:paraId="42BBA3D4" w14:textId="77777777" w:rsidR="005E215F" w:rsidRPr="0095444E" w:rsidRDefault="005E215F" w:rsidP="005E215F">
      <w:pPr>
        <w:ind w:left="-284"/>
        <w:rPr>
          <w:rFonts w:ascii="Garamond" w:hAnsi="Garamond" w:cs="Arial"/>
          <w:sz w:val="22"/>
          <w:szCs w:val="22"/>
        </w:rPr>
      </w:pPr>
    </w:p>
    <w:p w14:paraId="3388CD17"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 xml:space="preserve">There are two commitments within this appointment </w:t>
      </w:r>
    </w:p>
    <w:p w14:paraId="2230B35D" w14:textId="77777777" w:rsidR="005E215F" w:rsidRPr="0095444E" w:rsidRDefault="005E215F" w:rsidP="005E215F">
      <w:pPr>
        <w:ind w:left="-284"/>
        <w:rPr>
          <w:rFonts w:ascii="Garamond" w:hAnsi="Garamond" w:cs="Arial"/>
          <w:sz w:val="22"/>
          <w:szCs w:val="22"/>
        </w:rPr>
      </w:pPr>
    </w:p>
    <w:p w14:paraId="415DBF9E"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1.</w:t>
      </w:r>
      <w:r w:rsidRPr="0095444E">
        <w:rPr>
          <w:rFonts w:ascii="Garamond" w:hAnsi="Garamond" w:cs="Arial"/>
          <w:sz w:val="22"/>
          <w:szCs w:val="22"/>
        </w:rPr>
        <w:tab/>
      </w:r>
      <w:r w:rsidRPr="0095444E">
        <w:rPr>
          <w:rFonts w:ascii="Garamond" w:hAnsi="Garamond" w:cs="Arial"/>
          <w:b/>
          <w:sz w:val="22"/>
          <w:szCs w:val="22"/>
        </w:rPr>
        <w:t>Commitments</w:t>
      </w:r>
      <w:r w:rsidRPr="0095444E">
        <w:rPr>
          <w:rFonts w:ascii="Garamond" w:hAnsi="Garamond" w:cs="Arial"/>
          <w:sz w:val="22"/>
          <w:szCs w:val="22"/>
        </w:rPr>
        <w:t>:</w:t>
      </w:r>
      <w:r w:rsidRPr="0095444E">
        <w:rPr>
          <w:rFonts w:ascii="Garamond" w:hAnsi="Garamond" w:cs="Arial"/>
          <w:sz w:val="22"/>
          <w:szCs w:val="22"/>
        </w:rPr>
        <w:tab/>
      </w:r>
      <w:r w:rsidRPr="0095444E">
        <w:rPr>
          <w:rFonts w:ascii="Garamond" w:hAnsi="Garamond" w:cs="Arial"/>
          <w:sz w:val="22"/>
          <w:szCs w:val="22"/>
        </w:rPr>
        <w:tab/>
        <w:t>Area 1 Canon Residentiary</w:t>
      </w:r>
    </w:p>
    <w:p w14:paraId="448CD927" w14:textId="77777777" w:rsidR="005E215F" w:rsidRPr="0095444E" w:rsidRDefault="005E215F" w:rsidP="005E215F">
      <w:pPr>
        <w:ind w:left="1440" w:firstLine="720"/>
        <w:rPr>
          <w:rFonts w:ascii="Garamond" w:hAnsi="Garamond" w:cs="Arial"/>
          <w:sz w:val="22"/>
          <w:szCs w:val="22"/>
        </w:rPr>
      </w:pPr>
      <w:r w:rsidRPr="0095444E">
        <w:rPr>
          <w:rFonts w:ascii="Garamond" w:hAnsi="Garamond" w:cs="Arial"/>
          <w:sz w:val="22"/>
          <w:szCs w:val="22"/>
        </w:rPr>
        <w:t>Area 2 Canon Missioner</w:t>
      </w:r>
    </w:p>
    <w:p w14:paraId="6A739551" w14:textId="77777777" w:rsidR="005E215F" w:rsidRPr="0095444E" w:rsidRDefault="005E215F" w:rsidP="005E215F">
      <w:pPr>
        <w:ind w:left="-284"/>
        <w:rPr>
          <w:rFonts w:ascii="Garamond" w:hAnsi="Garamond" w:cs="Arial"/>
          <w:sz w:val="22"/>
          <w:szCs w:val="22"/>
        </w:rPr>
      </w:pPr>
    </w:p>
    <w:p w14:paraId="6F3430B2" w14:textId="41CCE324" w:rsidR="005E215F" w:rsidRDefault="005E215F" w:rsidP="005E215F">
      <w:pPr>
        <w:ind w:left="-284"/>
        <w:rPr>
          <w:rFonts w:ascii="Garamond" w:hAnsi="Garamond" w:cs="Arial"/>
          <w:sz w:val="22"/>
          <w:szCs w:val="22"/>
        </w:rPr>
      </w:pPr>
      <w:r w:rsidRPr="0095444E">
        <w:rPr>
          <w:rFonts w:ascii="Garamond" w:hAnsi="Garamond" w:cs="Arial"/>
          <w:b/>
          <w:sz w:val="22"/>
          <w:szCs w:val="22"/>
        </w:rPr>
        <w:t>2.</w:t>
      </w:r>
      <w:r w:rsidRPr="0095444E">
        <w:rPr>
          <w:rFonts w:ascii="Garamond" w:hAnsi="Garamond" w:cs="Arial"/>
          <w:b/>
          <w:sz w:val="22"/>
          <w:szCs w:val="22"/>
        </w:rPr>
        <w:tab/>
        <w:t>Role Title</w:t>
      </w:r>
      <w:r w:rsidRPr="0095444E">
        <w:rPr>
          <w:rFonts w:ascii="Garamond" w:hAnsi="Garamond" w:cs="Arial"/>
          <w:sz w:val="22"/>
          <w:szCs w:val="22"/>
        </w:rPr>
        <w:t>:</w:t>
      </w:r>
      <w:r w:rsidRPr="0095444E">
        <w:rPr>
          <w:rFonts w:ascii="Garamond" w:hAnsi="Garamond" w:cs="Arial"/>
          <w:sz w:val="22"/>
          <w:szCs w:val="22"/>
        </w:rPr>
        <w:tab/>
      </w:r>
      <w:r w:rsidRPr="0095444E">
        <w:rPr>
          <w:rFonts w:ascii="Garamond" w:hAnsi="Garamond" w:cs="Arial"/>
          <w:sz w:val="22"/>
          <w:szCs w:val="22"/>
        </w:rPr>
        <w:tab/>
        <w:t>Canon Missioner</w:t>
      </w:r>
    </w:p>
    <w:p w14:paraId="6C32AE3C" w14:textId="6F532755" w:rsidR="005E215F" w:rsidRDefault="005E215F" w:rsidP="005E215F">
      <w:pPr>
        <w:ind w:left="-284"/>
        <w:rPr>
          <w:rFonts w:ascii="Garamond" w:hAnsi="Garamond" w:cs="Arial"/>
          <w:sz w:val="22"/>
          <w:szCs w:val="22"/>
        </w:rPr>
      </w:pPr>
    </w:p>
    <w:p w14:paraId="073804D0" w14:textId="60D346A5" w:rsidR="005E215F" w:rsidRPr="0095444E" w:rsidRDefault="005E215F" w:rsidP="005E215F">
      <w:pPr>
        <w:ind w:left="-284"/>
        <w:rPr>
          <w:rFonts w:ascii="Garamond" w:hAnsi="Garamond" w:cs="Arial"/>
          <w:sz w:val="22"/>
          <w:szCs w:val="22"/>
        </w:rPr>
      </w:pPr>
      <w:r w:rsidRPr="0095444E">
        <w:rPr>
          <w:rFonts w:ascii="Garamond" w:hAnsi="Garamond" w:cs="Arial"/>
          <w:b/>
          <w:sz w:val="22"/>
          <w:szCs w:val="22"/>
        </w:rPr>
        <w:t>3.</w:t>
      </w:r>
      <w:r w:rsidRPr="0095444E">
        <w:rPr>
          <w:rFonts w:ascii="Garamond" w:hAnsi="Garamond" w:cs="Arial"/>
          <w:b/>
          <w:sz w:val="22"/>
          <w:szCs w:val="22"/>
        </w:rPr>
        <w:tab/>
        <w:t>Responsible to</w:t>
      </w:r>
      <w:r w:rsidRPr="0095444E">
        <w:rPr>
          <w:rFonts w:ascii="Garamond" w:hAnsi="Garamond" w:cs="Arial"/>
          <w:sz w:val="22"/>
          <w:szCs w:val="22"/>
        </w:rPr>
        <w:t>:</w:t>
      </w:r>
      <w:r w:rsidRPr="0095444E">
        <w:rPr>
          <w:rFonts w:ascii="Garamond" w:hAnsi="Garamond" w:cs="Arial"/>
          <w:sz w:val="22"/>
          <w:szCs w:val="22"/>
        </w:rPr>
        <w:tab/>
      </w:r>
      <w:r w:rsidRPr="0095444E">
        <w:rPr>
          <w:rFonts w:ascii="Garamond" w:hAnsi="Garamond" w:cs="Arial"/>
          <w:sz w:val="22"/>
          <w:szCs w:val="22"/>
        </w:rPr>
        <w:tab/>
        <w:t>The Dean</w:t>
      </w:r>
      <w:r w:rsidR="007E3025">
        <w:rPr>
          <w:rFonts w:ascii="Garamond" w:hAnsi="Garamond" w:cs="Arial"/>
          <w:sz w:val="22"/>
          <w:szCs w:val="22"/>
        </w:rPr>
        <w:t xml:space="preserve"> of Blackburn</w:t>
      </w:r>
      <w:r w:rsidRPr="0095444E">
        <w:rPr>
          <w:rFonts w:ascii="Garamond" w:hAnsi="Garamond" w:cs="Arial"/>
          <w:sz w:val="22"/>
          <w:szCs w:val="22"/>
        </w:rPr>
        <w:t xml:space="preserve"> </w:t>
      </w:r>
    </w:p>
    <w:p w14:paraId="29C44C55" w14:textId="6AB13171" w:rsidR="009973CA" w:rsidRDefault="009973CA" w:rsidP="009973CA">
      <w:pPr>
        <w:rPr>
          <w:rFonts w:ascii="Garamond" w:hAnsi="Garamond" w:cs="Arial"/>
          <w:sz w:val="22"/>
          <w:szCs w:val="22"/>
        </w:rPr>
      </w:pPr>
    </w:p>
    <w:p w14:paraId="0A022F34" w14:textId="046A9E04" w:rsidR="009973CA" w:rsidRPr="0095444E" w:rsidRDefault="009973CA" w:rsidP="009973CA">
      <w:pPr>
        <w:ind w:left="-284"/>
        <w:rPr>
          <w:rFonts w:ascii="Garamond" w:hAnsi="Garamond" w:cs="Arial"/>
          <w:sz w:val="22"/>
          <w:szCs w:val="22"/>
        </w:rPr>
      </w:pPr>
      <w:r>
        <w:rPr>
          <w:rFonts w:ascii="Garamond" w:hAnsi="Garamond" w:cs="Arial"/>
          <w:b/>
          <w:sz w:val="22"/>
          <w:szCs w:val="22"/>
        </w:rPr>
        <w:t>4</w:t>
      </w:r>
      <w:r w:rsidRPr="0095444E">
        <w:rPr>
          <w:rFonts w:ascii="Garamond" w:hAnsi="Garamond" w:cs="Arial"/>
          <w:b/>
          <w:sz w:val="22"/>
          <w:szCs w:val="22"/>
        </w:rPr>
        <w:t>.</w:t>
      </w:r>
      <w:r w:rsidRPr="0095444E">
        <w:rPr>
          <w:rFonts w:ascii="Garamond" w:hAnsi="Garamond" w:cs="Arial"/>
          <w:b/>
          <w:sz w:val="22"/>
          <w:szCs w:val="22"/>
        </w:rPr>
        <w:tab/>
        <w:t>Princip</w:t>
      </w:r>
      <w:r w:rsidR="00A807EC">
        <w:rPr>
          <w:rFonts w:ascii="Garamond" w:hAnsi="Garamond" w:cs="Arial"/>
          <w:b/>
          <w:sz w:val="22"/>
          <w:szCs w:val="22"/>
        </w:rPr>
        <w:t xml:space="preserve">al </w:t>
      </w:r>
      <w:r w:rsidRPr="0095444E">
        <w:rPr>
          <w:rFonts w:ascii="Garamond" w:hAnsi="Garamond" w:cs="Arial"/>
          <w:b/>
          <w:sz w:val="22"/>
          <w:szCs w:val="22"/>
        </w:rPr>
        <w:t>duties</w:t>
      </w:r>
      <w:r w:rsidRPr="0095444E">
        <w:rPr>
          <w:rFonts w:ascii="Garamond" w:hAnsi="Garamond" w:cs="Arial"/>
          <w:sz w:val="22"/>
          <w:szCs w:val="22"/>
        </w:rPr>
        <w:t>:</w:t>
      </w:r>
      <w:r w:rsidRPr="0095444E">
        <w:rPr>
          <w:rFonts w:ascii="Garamond" w:hAnsi="Garamond" w:cs="Arial"/>
          <w:sz w:val="22"/>
          <w:szCs w:val="22"/>
        </w:rPr>
        <w:tab/>
      </w:r>
      <w:r w:rsidRPr="0095444E">
        <w:rPr>
          <w:rFonts w:ascii="Garamond" w:hAnsi="Garamond" w:cs="Arial"/>
          <w:sz w:val="22"/>
          <w:szCs w:val="22"/>
        </w:rPr>
        <w:tab/>
        <w:t xml:space="preserve"> </w:t>
      </w:r>
    </w:p>
    <w:p w14:paraId="10D9A5C0" w14:textId="77777777" w:rsidR="009973CA" w:rsidRPr="0095444E" w:rsidRDefault="009973CA" w:rsidP="009973CA">
      <w:pPr>
        <w:ind w:left="-284"/>
        <w:rPr>
          <w:rFonts w:ascii="Garamond" w:hAnsi="Garamond" w:cs="Arial"/>
          <w:sz w:val="22"/>
          <w:szCs w:val="22"/>
        </w:rPr>
      </w:pPr>
    </w:p>
    <w:p w14:paraId="08B871A6" w14:textId="77777777" w:rsidR="009973CA" w:rsidRPr="0095444E" w:rsidRDefault="009973CA" w:rsidP="009973CA">
      <w:pPr>
        <w:ind w:left="-284"/>
        <w:rPr>
          <w:rFonts w:ascii="Garamond" w:hAnsi="Garamond" w:cs="Arial"/>
          <w:b/>
          <w:sz w:val="22"/>
          <w:szCs w:val="22"/>
        </w:rPr>
      </w:pPr>
      <w:r w:rsidRPr="0095444E">
        <w:rPr>
          <w:rFonts w:ascii="Garamond" w:hAnsi="Garamond" w:cs="Arial"/>
          <w:b/>
          <w:sz w:val="22"/>
          <w:szCs w:val="22"/>
        </w:rPr>
        <w:t>Area 1 Canon Residentiary</w:t>
      </w:r>
    </w:p>
    <w:p w14:paraId="26EC97F1" w14:textId="77777777" w:rsidR="009973CA" w:rsidRPr="0095444E" w:rsidRDefault="009973CA" w:rsidP="009973CA">
      <w:pPr>
        <w:ind w:left="-284"/>
        <w:rPr>
          <w:rFonts w:ascii="Garamond" w:hAnsi="Garamond" w:cs="Arial"/>
          <w:sz w:val="22"/>
          <w:szCs w:val="22"/>
        </w:rPr>
      </w:pPr>
    </w:p>
    <w:p w14:paraId="5D8DB996" w14:textId="2417A514" w:rsidR="009973CA" w:rsidRDefault="009973CA" w:rsidP="009973CA">
      <w:pPr>
        <w:ind w:left="-284"/>
        <w:rPr>
          <w:rFonts w:ascii="Garamond" w:hAnsi="Garamond" w:cs="Arial"/>
          <w:sz w:val="22"/>
          <w:szCs w:val="22"/>
        </w:rPr>
      </w:pPr>
      <w:r w:rsidRPr="0095444E">
        <w:rPr>
          <w:rFonts w:ascii="Garamond" w:hAnsi="Garamond" w:cs="Arial"/>
          <w:sz w:val="22"/>
          <w:szCs w:val="22"/>
        </w:rPr>
        <w:t>Worship is at the heart of our community and the daily office forms a strong foundation for our community life together. The Residentiary Canons are expected to be committed to Morning and Evening Prayer in the Cathedral and to share fully in public worship.</w:t>
      </w:r>
    </w:p>
    <w:p w14:paraId="3A24A34B" w14:textId="2A994279" w:rsidR="008C49D4" w:rsidRDefault="008C49D4" w:rsidP="009973CA">
      <w:pPr>
        <w:ind w:left="-284"/>
        <w:rPr>
          <w:rFonts w:ascii="Garamond" w:hAnsi="Garamond" w:cs="Arial"/>
          <w:sz w:val="22"/>
          <w:szCs w:val="22"/>
        </w:rPr>
      </w:pPr>
    </w:p>
    <w:p w14:paraId="5497E7B5" w14:textId="77DA098B" w:rsidR="008C49D4" w:rsidRPr="0095444E" w:rsidRDefault="008C49D4" w:rsidP="009973CA">
      <w:pPr>
        <w:ind w:left="-284"/>
        <w:rPr>
          <w:rFonts w:ascii="Garamond" w:hAnsi="Garamond" w:cs="Arial"/>
          <w:sz w:val="22"/>
          <w:szCs w:val="22"/>
        </w:rPr>
      </w:pPr>
      <w:r w:rsidRPr="008C49D4">
        <w:rPr>
          <w:rFonts w:ascii="Garamond" w:hAnsi="Garamond" w:cs="Arial"/>
          <w:sz w:val="22"/>
          <w:szCs w:val="22"/>
        </w:rPr>
        <w:t xml:space="preserve">The Canon </w:t>
      </w:r>
      <w:r>
        <w:rPr>
          <w:rFonts w:ascii="Garamond" w:hAnsi="Garamond" w:cs="Arial"/>
          <w:sz w:val="22"/>
          <w:szCs w:val="22"/>
        </w:rPr>
        <w:t>Missioner</w:t>
      </w:r>
      <w:r w:rsidRPr="008C49D4">
        <w:rPr>
          <w:rFonts w:ascii="Garamond" w:hAnsi="Garamond" w:cs="Arial"/>
          <w:sz w:val="22"/>
          <w:szCs w:val="22"/>
        </w:rPr>
        <w:t xml:space="preserve"> is fully involved in the liturgical life of the Cathedral, including regular Sunday and weekday Eucharistic presidency and preaching. </w:t>
      </w:r>
      <w:r w:rsidR="00EF3390">
        <w:rPr>
          <w:rFonts w:ascii="Garamond" w:hAnsi="Garamond" w:cs="Arial"/>
          <w:sz w:val="22"/>
          <w:szCs w:val="22"/>
        </w:rPr>
        <w:t>R</w:t>
      </w:r>
      <w:r w:rsidR="00EF3390" w:rsidRPr="008C49D4">
        <w:rPr>
          <w:rFonts w:ascii="Garamond" w:hAnsi="Garamond" w:cs="Arial"/>
          <w:sz w:val="22"/>
          <w:szCs w:val="22"/>
        </w:rPr>
        <w:t>ota’s</w:t>
      </w:r>
      <w:r w:rsidRPr="008C49D4">
        <w:rPr>
          <w:rFonts w:ascii="Garamond" w:hAnsi="Garamond" w:cs="Arial"/>
          <w:sz w:val="22"/>
          <w:szCs w:val="22"/>
        </w:rPr>
        <w:t xml:space="preserve"> are drawn up well in advance, and where possible external invitations, especially in the Diocese of </w:t>
      </w:r>
      <w:r>
        <w:rPr>
          <w:rFonts w:ascii="Garamond" w:hAnsi="Garamond" w:cs="Arial"/>
          <w:sz w:val="22"/>
          <w:szCs w:val="22"/>
        </w:rPr>
        <w:t>Blackburn</w:t>
      </w:r>
      <w:r w:rsidRPr="008C49D4">
        <w:rPr>
          <w:rFonts w:ascii="Garamond" w:hAnsi="Garamond" w:cs="Arial"/>
          <w:sz w:val="22"/>
          <w:szCs w:val="22"/>
        </w:rPr>
        <w:t xml:space="preserve">, are supported. </w:t>
      </w:r>
    </w:p>
    <w:p w14:paraId="2115A2CF" w14:textId="77777777" w:rsidR="009973CA" w:rsidRPr="0095444E" w:rsidRDefault="009973CA" w:rsidP="009973CA">
      <w:pPr>
        <w:ind w:left="-284"/>
        <w:rPr>
          <w:rFonts w:ascii="Garamond" w:hAnsi="Garamond" w:cs="Arial"/>
          <w:sz w:val="22"/>
          <w:szCs w:val="22"/>
        </w:rPr>
      </w:pPr>
    </w:p>
    <w:p w14:paraId="5613A794" w14:textId="77777777" w:rsidR="009973CA" w:rsidRPr="0095444E" w:rsidRDefault="009973CA" w:rsidP="009973CA">
      <w:pPr>
        <w:ind w:left="-284"/>
        <w:rPr>
          <w:rFonts w:ascii="Garamond" w:hAnsi="Garamond" w:cs="Arial"/>
          <w:sz w:val="22"/>
          <w:szCs w:val="22"/>
        </w:rPr>
      </w:pPr>
      <w:r w:rsidRPr="0095444E">
        <w:rPr>
          <w:rFonts w:ascii="Garamond" w:hAnsi="Garamond" w:cs="Arial"/>
          <w:sz w:val="22"/>
          <w:szCs w:val="22"/>
        </w:rPr>
        <w:t xml:space="preserve">Working under the leadership of the Dean, the Canon Missioner will be a full member of the Cathedral Chapter with Trustee responsibility, attending and participate fully at monthly Chapter and weekly management meetings.  In addition, all Residentiary Canons represent Chapter on other committees and bodies as required. </w:t>
      </w:r>
    </w:p>
    <w:p w14:paraId="4B10C470" w14:textId="77777777" w:rsidR="009973CA" w:rsidRPr="0095444E" w:rsidRDefault="009973CA" w:rsidP="009973CA">
      <w:pPr>
        <w:ind w:left="-284"/>
        <w:rPr>
          <w:rFonts w:ascii="Garamond" w:hAnsi="Garamond" w:cs="Arial"/>
          <w:sz w:val="22"/>
          <w:szCs w:val="22"/>
        </w:rPr>
      </w:pPr>
    </w:p>
    <w:p w14:paraId="733AB60F" w14:textId="38093EDD" w:rsidR="009973CA" w:rsidRDefault="009973CA" w:rsidP="0060512E">
      <w:pPr>
        <w:ind w:left="-284"/>
        <w:rPr>
          <w:rFonts w:ascii="Garamond" w:hAnsi="Garamond" w:cs="Arial"/>
          <w:sz w:val="22"/>
          <w:szCs w:val="22"/>
        </w:rPr>
      </w:pPr>
      <w:r w:rsidRPr="0095444E">
        <w:rPr>
          <w:rFonts w:ascii="Garamond" w:hAnsi="Garamond" w:cs="Arial"/>
          <w:sz w:val="22"/>
          <w:szCs w:val="22"/>
        </w:rPr>
        <w:t>Residentiary Canons undertake residency duties as part of a Rota.</w:t>
      </w:r>
      <w:r>
        <w:rPr>
          <w:rFonts w:ascii="Garamond" w:hAnsi="Garamond" w:cs="Arial"/>
          <w:sz w:val="22"/>
          <w:szCs w:val="22"/>
        </w:rPr>
        <w:t xml:space="preserve">  </w:t>
      </w:r>
    </w:p>
    <w:p w14:paraId="55BD7DF9" w14:textId="77777777" w:rsidR="0060512E" w:rsidRPr="0095444E" w:rsidRDefault="0060512E" w:rsidP="0060512E">
      <w:pPr>
        <w:ind w:left="-284"/>
        <w:rPr>
          <w:rFonts w:ascii="Garamond" w:hAnsi="Garamond" w:cs="Arial"/>
          <w:sz w:val="22"/>
          <w:szCs w:val="22"/>
        </w:rPr>
      </w:pPr>
    </w:p>
    <w:p w14:paraId="2E67563C" w14:textId="77777777" w:rsidR="009973CA" w:rsidRDefault="009973CA" w:rsidP="009973CA">
      <w:pPr>
        <w:ind w:left="-284"/>
        <w:rPr>
          <w:rFonts w:ascii="Garamond" w:hAnsi="Garamond" w:cs="Arial"/>
          <w:sz w:val="22"/>
          <w:szCs w:val="22"/>
        </w:rPr>
      </w:pPr>
    </w:p>
    <w:p w14:paraId="4D640E24" w14:textId="77777777" w:rsidR="009973CA" w:rsidRPr="0095444E" w:rsidRDefault="009973CA" w:rsidP="009973CA">
      <w:pPr>
        <w:ind w:left="-284"/>
        <w:rPr>
          <w:rFonts w:ascii="Garamond" w:hAnsi="Garamond" w:cs="Arial"/>
          <w:b/>
          <w:sz w:val="22"/>
          <w:szCs w:val="22"/>
        </w:rPr>
      </w:pPr>
      <w:r w:rsidRPr="0095444E">
        <w:rPr>
          <w:rFonts w:ascii="Garamond" w:hAnsi="Garamond" w:cs="Arial"/>
          <w:b/>
          <w:sz w:val="22"/>
          <w:szCs w:val="22"/>
        </w:rPr>
        <w:t xml:space="preserve">Area </w:t>
      </w:r>
      <w:r>
        <w:rPr>
          <w:rFonts w:ascii="Garamond" w:hAnsi="Garamond" w:cs="Arial"/>
          <w:b/>
          <w:sz w:val="22"/>
          <w:szCs w:val="22"/>
        </w:rPr>
        <w:t>2</w:t>
      </w:r>
      <w:r w:rsidRPr="0095444E">
        <w:rPr>
          <w:rFonts w:ascii="Garamond" w:hAnsi="Garamond" w:cs="Arial"/>
          <w:b/>
          <w:sz w:val="22"/>
          <w:szCs w:val="22"/>
        </w:rPr>
        <w:t xml:space="preserve"> Canon </w:t>
      </w:r>
      <w:r>
        <w:rPr>
          <w:rFonts w:ascii="Garamond" w:hAnsi="Garamond" w:cs="Arial"/>
          <w:b/>
          <w:sz w:val="22"/>
          <w:szCs w:val="22"/>
        </w:rPr>
        <w:t>Missioner</w:t>
      </w:r>
    </w:p>
    <w:p w14:paraId="127F6CD3" w14:textId="77777777" w:rsidR="009973CA" w:rsidRPr="0095444E" w:rsidRDefault="009973CA" w:rsidP="009973CA">
      <w:pPr>
        <w:ind w:left="-284"/>
        <w:rPr>
          <w:rFonts w:ascii="Garamond" w:hAnsi="Garamond" w:cs="Arial"/>
          <w:sz w:val="22"/>
          <w:szCs w:val="22"/>
        </w:rPr>
      </w:pPr>
    </w:p>
    <w:p w14:paraId="0C7B7E9A" w14:textId="78B4901E" w:rsidR="0060512E" w:rsidRDefault="009973CA" w:rsidP="0060512E">
      <w:pPr>
        <w:ind w:left="-284"/>
        <w:rPr>
          <w:rFonts w:ascii="Garamond" w:hAnsi="Garamond" w:cs="Arial"/>
          <w:sz w:val="22"/>
          <w:szCs w:val="22"/>
        </w:rPr>
      </w:pPr>
      <w:r>
        <w:rPr>
          <w:rFonts w:ascii="Garamond" w:hAnsi="Garamond" w:cs="Arial"/>
          <w:sz w:val="22"/>
          <w:szCs w:val="22"/>
        </w:rPr>
        <w:t xml:space="preserve">The Canon Missioner holds a significant and important role at Blackburn Cathedral having </w:t>
      </w:r>
      <w:r w:rsidRPr="0095444E">
        <w:rPr>
          <w:rFonts w:ascii="Garamond" w:hAnsi="Garamond" w:cs="Arial"/>
          <w:sz w:val="22"/>
          <w:szCs w:val="22"/>
        </w:rPr>
        <w:t xml:space="preserve">the primary responsibility for the </w:t>
      </w:r>
      <w:r>
        <w:rPr>
          <w:rFonts w:ascii="Garamond" w:hAnsi="Garamond" w:cs="Arial"/>
          <w:sz w:val="22"/>
          <w:szCs w:val="22"/>
        </w:rPr>
        <w:t xml:space="preserve">mission outreach, </w:t>
      </w:r>
      <w:r w:rsidRPr="0095444E">
        <w:rPr>
          <w:rFonts w:ascii="Garamond" w:hAnsi="Garamond" w:cs="Arial"/>
          <w:sz w:val="22"/>
          <w:szCs w:val="22"/>
        </w:rPr>
        <w:t xml:space="preserve">faith development and </w:t>
      </w:r>
      <w:r>
        <w:rPr>
          <w:rFonts w:ascii="Garamond" w:hAnsi="Garamond" w:cs="Arial"/>
          <w:sz w:val="22"/>
          <w:szCs w:val="22"/>
        </w:rPr>
        <w:t>learning</w:t>
      </w:r>
      <w:r w:rsidRPr="0095444E">
        <w:rPr>
          <w:rFonts w:ascii="Garamond" w:hAnsi="Garamond" w:cs="Arial"/>
          <w:sz w:val="22"/>
          <w:szCs w:val="22"/>
        </w:rPr>
        <w:t xml:space="preserve"> of the regular congregations, visitors and wider community, children, and schools. </w:t>
      </w:r>
      <w:r w:rsidR="0060512E" w:rsidRPr="0095444E">
        <w:rPr>
          <w:rFonts w:ascii="Garamond" w:hAnsi="Garamond" w:cs="Arial"/>
          <w:sz w:val="22"/>
          <w:szCs w:val="22"/>
        </w:rPr>
        <w:t>Communicating the faith is an integral part of the role and the successful candidate should have excellent communication and leadership skills to build a collaborative and creative working environment</w:t>
      </w:r>
    </w:p>
    <w:p w14:paraId="4209B540" w14:textId="77777777" w:rsidR="0060512E" w:rsidRPr="0095444E" w:rsidRDefault="0060512E" w:rsidP="0060512E">
      <w:pPr>
        <w:ind w:left="-284"/>
        <w:rPr>
          <w:rFonts w:ascii="Garamond" w:hAnsi="Garamond" w:cs="Arial"/>
          <w:sz w:val="22"/>
          <w:szCs w:val="22"/>
        </w:rPr>
      </w:pPr>
    </w:p>
    <w:p w14:paraId="3D7E83CA" w14:textId="77777777" w:rsidR="009973CA" w:rsidRDefault="009973CA" w:rsidP="009973CA">
      <w:pPr>
        <w:ind w:left="-284"/>
        <w:rPr>
          <w:rFonts w:ascii="Garamond" w:hAnsi="Garamond" w:cs="Arial"/>
          <w:sz w:val="22"/>
          <w:szCs w:val="22"/>
        </w:rPr>
      </w:pPr>
      <w:r>
        <w:rPr>
          <w:rFonts w:ascii="Garamond" w:hAnsi="Garamond" w:cs="Arial"/>
          <w:sz w:val="22"/>
          <w:szCs w:val="22"/>
        </w:rPr>
        <w:t>The</w:t>
      </w:r>
      <w:r w:rsidRPr="0095444E">
        <w:rPr>
          <w:rFonts w:ascii="Garamond" w:hAnsi="Garamond" w:cs="Arial"/>
          <w:sz w:val="22"/>
          <w:szCs w:val="22"/>
        </w:rPr>
        <w:t xml:space="preserve"> Canon Missioner will need to maximiz</w:t>
      </w:r>
      <w:r>
        <w:rPr>
          <w:rFonts w:ascii="Garamond" w:hAnsi="Garamond" w:cs="Arial"/>
          <w:sz w:val="22"/>
          <w:szCs w:val="22"/>
        </w:rPr>
        <w:t>e</w:t>
      </w:r>
      <w:r w:rsidRPr="0095444E">
        <w:rPr>
          <w:rFonts w:ascii="Garamond" w:hAnsi="Garamond" w:cs="Arial"/>
          <w:sz w:val="22"/>
          <w:szCs w:val="22"/>
        </w:rPr>
        <w:t xml:space="preserve"> the outward facing mission opportunities available to the cathedral and across the Diocese. </w:t>
      </w:r>
    </w:p>
    <w:p w14:paraId="3992AB82" w14:textId="77777777" w:rsidR="009973CA" w:rsidRDefault="009973CA" w:rsidP="009973CA">
      <w:pPr>
        <w:ind w:left="-284"/>
        <w:rPr>
          <w:rFonts w:ascii="Garamond" w:hAnsi="Garamond" w:cs="Arial"/>
          <w:sz w:val="22"/>
          <w:szCs w:val="22"/>
        </w:rPr>
      </w:pPr>
    </w:p>
    <w:p w14:paraId="3C0BAFB5" w14:textId="56F565C0" w:rsidR="0060512E" w:rsidRDefault="009973CA" w:rsidP="0060512E">
      <w:pPr>
        <w:ind w:left="-284"/>
        <w:rPr>
          <w:rFonts w:ascii="Garamond" w:hAnsi="Garamond" w:cs="Arial"/>
          <w:sz w:val="22"/>
          <w:szCs w:val="22"/>
        </w:rPr>
      </w:pPr>
      <w:r>
        <w:rPr>
          <w:rFonts w:ascii="Garamond" w:hAnsi="Garamond" w:cs="Arial"/>
          <w:sz w:val="22"/>
          <w:szCs w:val="22"/>
        </w:rPr>
        <w:t xml:space="preserve">The Canon Missioner will also oversee </w:t>
      </w:r>
      <w:r w:rsidRPr="0095444E">
        <w:rPr>
          <w:rFonts w:ascii="Garamond" w:hAnsi="Garamond" w:cs="Arial"/>
          <w:sz w:val="22"/>
          <w:szCs w:val="22"/>
        </w:rPr>
        <w:t>mission education delivery across the Cathedral Community and offer a significant contribution to Christian thinking and proclamation both within the Church and more widely in the public square.</w:t>
      </w:r>
    </w:p>
    <w:p w14:paraId="1F4D54F0" w14:textId="77777777" w:rsidR="0060512E" w:rsidRPr="0095444E" w:rsidRDefault="0060512E" w:rsidP="0060512E">
      <w:pPr>
        <w:ind w:left="-284"/>
        <w:rPr>
          <w:rFonts w:ascii="Garamond" w:hAnsi="Garamond" w:cs="Arial"/>
          <w:sz w:val="22"/>
          <w:szCs w:val="22"/>
        </w:rPr>
      </w:pPr>
    </w:p>
    <w:p w14:paraId="52BF8E43" w14:textId="77777777" w:rsidR="009973CA" w:rsidRDefault="009973CA" w:rsidP="009973CA">
      <w:pPr>
        <w:rPr>
          <w:rFonts w:ascii="Garamond" w:hAnsi="Garamond" w:cs="Arial"/>
          <w:sz w:val="22"/>
          <w:szCs w:val="22"/>
        </w:rPr>
      </w:pPr>
    </w:p>
    <w:p w14:paraId="19C185B8" w14:textId="77777777" w:rsidR="009973CA" w:rsidRDefault="009973CA" w:rsidP="009973CA">
      <w:pPr>
        <w:ind w:left="-284"/>
        <w:rPr>
          <w:rFonts w:ascii="Garamond" w:hAnsi="Garamond" w:cs="Arial"/>
          <w:b/>
          <w:sz w:val="22"/>
          <w:szCs w:val="22"/>
        </w:rPr>
      </w:pPr>
      <w:r w:rsidRPr="005E215F">
        <w:rPr>
          <w:rFonts w:ascii="Garamond" w:hAnsi="Garamond" w:cs="Arial"/>
          <w:b/>
          <w:sz w:val="22"/>
          <w:szCs w:val="22"/>
        </w:rPr>
        <w:t>Main Duties and Responsibilities</w:t>
      </w:r>
    </w:p>
    <w:p w14:paraId="3033B478" w14:textId="77777777" w:rsidR="009973CA" w:rsidRPr="005E215F" w:rsidRDefault="009973CA" w:rsidP="009973CA">
      <w:pPr>
        <w:ind w:left="-284"/>
        <w:rPr>
          <w:rFonts w:ascii="Garamond" w:hAnsi="Garamond" w:cs="Arial"/>
          <w:b/>
          <w:sz w:val="22"/>
          <w:szCs w:val="22"/>
        </w:rPr>
      </w:pPr>
    </w:p>
    <w:p w14:paraId="4A9F2427" w14:textId="77777777" w:rsidR="009973CA" w:rsidRDefault="009973CA" w:rsidP="009973CA">
      <w:pPr>
        <w:pStyle w:val="ListParagraph"/>
        <w:numPr>
          <w:ilvl w:val="0"/>
          <w:numId w:val="1"/>
        </w:numPr>
        <w:rPr>
          <w:rFonts w:ascii="Garamond" w:hAnsi="Garamond" w:cs="Arial"/>
          <w:sz w:val="22"/>
          <w:szCs w:val="22"/>
        </w:rPr>
      </w:pPr>
      <w:r w:rsidRPr="0095444E">
        <w:rPr>
          <w:rFonts w:ascii="Garamond" w:hAnsi="Garamond" w:cs="Arial"/>
          <w:sz w:val="22"/>
          <w:szCs w:val="22"/>
        </w:rPr>
        <w:t>To develop the Cathedral’s role as a place of mission education, theological learning and reflection.</w:t>
      </w:r>
    </w:p>
    <w:p w14:paraId="563ACDB9" w14:textId="730C0544" w:rsidR="009973CA" w:rsidRDefault="009973CA" w:rsidP="009973CA">
      <w:pPr>
        <w:pStyle w:val="ListParagraph"/>
        <w:numPr>
          <w:ilvl w:val="0"/>
          <w:numId w:val="1"/>
        </w:numPr>
        <w:rPr>
          <w:rFonts w:ascii="Garamond" w:hAnsi="Garamond" w:cs="Arial"/>
          <w:sz w:val="22"/>
          <w:szCs w:val="22"/>
        </w:rPr>
      </w:pPr>
      <w:r w:rsidRPr="005E215F">
        <w:rPr>
          <w:rFonts w:ascii="Garamond" w:hAnsi="Garamond" w:cs="Arial"/>
          <w:sz w:val="22"/>
          <w:szCs w:val="22"/>
        </w:rPr>
        <w:t xml:space="preserve">To develop the regular </w:t>
      </w:r>
      <w:r w:rsidR="0060512E">
        <w:rPr>
          <w:rFonts w:ascii="Garamond" w:hAnsi="Garamond" w:cs="Arial"/>
          <w:sz w:val="22"/>
          <w:szCs w:val="22"/>
        </w:rPr>
        <w:t xml:space="preserve">opportunities </w:t>
      </w:r>
      <w:r w:rsidRPr="005E215F">
        <w:rPr>
          <w:rFonts w:ascii="Garamond" w:hAnsi="Garamond" w:cs="Arial"/>
          <w:sz w:val="22"/>
          <w:szCs w:val="22"/>
        </w:rPr>
        <w:t>for Christian enquiry, nurture and fellowship</w:t>
      </w:r>
      <w:r>
        <w:rPr>
          <w:rFonts w:ascii="Garamond" w:hAnsi="Garamond" w:cs="Arial"/>
          <w:sz w:val="22"/>
          <w:szCs w:val="22"/>
        </w:rPr>
        <w:t>.</w:t>
      </w:r>
    </w:p>
    <w:p w14:paraId="28F31F14" w14:textId="77777777" w:rsidR="009973CA" w:rsidRDefault="009973CA" w:rsidP="009973CA">
      <w:pPr>
        <w:pStyle w:val="ListParagraph"/>
        <w:numPr>
          <w:ilvl w:val="0"/>
          <w:numId w:val="1"/>
        </w:numPr>
        <w:rPr>
          <w:rFonts w:ascii="Garamond" w:hAnsi="Garamond" w:cs="Arial"/>
          <w:sz w:val="22"/>
          <w:szCs w:val="22"/>
        </w:rPr>
      </w:pPr>
      <w:r w:rsidRPr="0095444E">
        <w:rPr>
          <w:rFonts w:ascii="Garamond" w:hAnsi="Garamond" w:cs="Arial"/>
          <w:sz w:val="22"/>
          <w:szCs w:val="22"/>
        </w:rPr>
        <w:t>To develop further the work across the Cathedral congregations to help inform their faith in daily life, and reach out in mission to those around us.</w:t>
      </w:r>
    </w:p>
    <w:p w14:paraId="11FC1930" w14:textId="2F33013C" w:rsidR="009973CA" w:rsidRDefault="009973CA" w:rsidP="009973CA">
      <w:pPr>
        <w:pStyle w:val="ListParagraph"/>
        <w:numPr>
          <w:ilvl w:val="0"/>
          <w:numId w:val="1"/>
        </w:numPr>
        <w:rPr>
          <w:rFonts w:ascii="Garamond" w:hAnsi="Garamond" w:cs="Arial"/>
          <w:sz w:val="22"/>
          <w:szCs w:val="22"/>
        </w:rPr>
      </w:pPr>
      <w:r w:rsidRPr="005E215F">
        <w:rPr>
          <w:rFonts w:ascii="Garamond" w:hAnsi="Garamond" w:cs="Arial"/>
          <w:sz w:val="22"/>
          <w:szCs w:val="22"/>
        </w:rPr>
        <w:t>To explore ways in which our proclamation of the Christian faith can contribute to wider debates, including political, social and economic aspects of our lives.</w:t>
      </w:r>
    </w:p>
    <w:p w14:paraId="0F5EEE87" w14:textId="77777777" w:rsidR="009973CA" w:rsidRDefault="009973CA" w:rsidP="009973CA">
      <w:pPr>
        <w:pStyle w:val="ListParagraph"/>
        <w:numPr>
          <w:ilvl w:val="0"/>
          <w:numId w:val="1"/>
        </w:numPr>
        <w:rPr>
          <w:rFonts w:ascii="Garamond" w:hAnsi="Garamond" w:cs="Arial"/>
          <w:sz w:val="22"/>
          <w:szCs w:val="22"/>
        </w:rPr>
      </w:pPr>
      <w:r w:rsidRPr="0095444E">
        <w:rPr>
          <w:rFonts w:ascii="Garamond" w:hAnsi="Garamond" w:cs="Arial"/>
          <w:sz w:val="22"/>
          <w:szCs w:val="22"/>
        </w:rPr>
        <w:t xml:space="preserve">To oversee </w:t>
      </w:r>
      <w:r>
        <w:rPr>
          <w:rFonts w:ascii="Garamond" w:hAnsi="Garamond" w:cs="Arial"/>
          <w:sz w:val="22"/>
          <w:szCs w:val="22"/>
        </w:rPr>
        <w:t>a fresh</w:t>
      </w:r>
      <w:r w:rsidRPr="0095444E">
        <w:rPr>
          <w:rFonts w:ascii="Garamond" w:hAnsi="Garamond" w:cs="Arial"/>
          <w:sz w:val="22"/>
          <w:szCs w:val="22"/>
        </w:rPr>
        <w:t xml:space="preserve"> interpretation of the Cathedral building, enabling all visitors to discover more of the Christian faith.</w:t>
      </w:r>
    </w:p>
    <w:p w14:paraId="47F16B56" w14:textId="65525970" w:rsidR="009973CA" w:rsidRPr="005E215F" w:rsidRDefault="009973CA" w:rsidP="009973CA">
      <w:pPr>
        <w:pStyle w:val="ListParagraph"/>
        <w:numPr>
          <w:ilvl w:val="0"/>
          <w:numId w:val="1"/>
        </w:numPr>
        <w:rPr>
          <w:rFonts w:ascii="Garamond" w:hAnsi="Garamond" w:cs="Arial"/>
          <w:sz w:val="22"/>
          <w:szCs w:val="22"/>
        </w:rPr>
      </w:pPr>
      <w:r w:rsidRPr="005E215F">
        <w:rPr>
          <w:rFonts w:ascii="Garamond" w:hAnsi="Garamond" w:cs="Arial"/>
          <w:sz w:val="22"/>
          <w:szCs w:val="22"/>
        </w:rPr>
        <w:t>To co-ordinate the educational work of our regular congregations on behalf of Chapter and to line manage the Education Officer</w:t>
      </w:r>
      <w:r w:rsidR="0060512E">
        <w:rPr>
          <w:rFonts w:ascii="Garamond" w:hAnsi="Garamond" w:cs="Arial"/>
          <w:sz w:val="22"/>
          <w:szCs w:val="22"/>
        </w:rPr>
        <w:t xml:space="preserve">, </w:t>
      </w:r>
      <w:r w:rsidRPr="005E215F">
        <w:rPr>
          <w:rFonts w:ascii="Garamond" w:hAnsi="Garamond" w:cs="Arial"/>
          <w:sz w:val="22"/>
          <w:szCs w:val="22"/>
        </w:rPr>
        <w:t>assist</w:t>
      </w:r>
      <w:r w:rsidR="0060512E">
        <w:rPr>
          <w:rFonts w:ascii="Garamond" w:hAnsi="Garamond" w:cs="Arial"/>
          <w:sz w:val="22"/>
          <w:szCs w:val="22"/>
        </w:rPr>
        <w:t>ing</w:t>
      </w:r>
      <w:r w:rsidRPr="005E215F">
        <w:rPr>
          <w:rFonts w:ascii="Garamond" w:hAnsi="Garamond" w:cs="Arial"/>
          <w:sz w:val="22"/>
          <w:szCs w:val="22"/>
        </w:rPr>
        <w:t xml:space="preserve"> in the development of the education work currently being undertaken with schools, and to establish, as far as possible, a partnership with the Diocese’s Board of Education.</w:t>
      </w:r>
    </w:p>
    <w:p w14:paraId="13AFA839" w14:textId="77777777" w:rsidR="009973CA" w:rsidRDefault="009973CA" w:rsidP="009973CA">
      <w:pPr>
        <w:pStyle w:val="ListParagraph"/>
        <w:numPr>
          <w:ilvl w:val="0"/>
          <w:numId w:val="1"/>
        </w:numPr>
        <w:rPr>
          <w:rFonts w:ascii="Garamond" w:hAnsi="Garamond" w:cs="Arial"/>
          <w:sz w:val="22"/>
          <w:szCs w:val="22"/>
        </w:rPr>
      </w:pPr>
      <w:r w:rsidRPr="0095444E">
        <w:rPr>
          <w:rFonts w:ascii="Garamond" w:hAnsi="Garamond" w:cs="Arial"/>
          <w:sz w:val="22"/>
          <w:szCs w:val="22"/>
        </w:rPr>
        <w:t>To coordinate children’s ministry offering support, direction and creative conversations with the committed team of volunteers.</w:t>
      </w:r>
    </w:p>
    <w:p w14:paraId="54D54E59" w14:textId="77777777" w:rsidR="009973CA" w:rsidRDefault="009973CA" w:rsidP="009973CA">
      <w:pPr>
        <w:pStyle w:val="ListParagraph"/>
        <w:numPr>
          <w:ilvl w:val="0"/>
          <w:numId w:val="1"/>
        </w:numPr>
        <w:rPr>
          <w:rFonts w:ascii="Garamond" w:hAnsi="Garamond" w:cs="Arial"/>
          <w:sz w:val="22"/>
          <w:szCs w:val="22"/>
        </w:rPr>
      </w:pPr>
      <w:r>
        <w:rPr>
          <w:rFonts w:ascii="Garamond" w:hAnsi="Garamond" w:cs="Arial"/>
          <w:sz w:val="22"/>
          <w:szCs w:val="22"/>
        </w:rPr>
        <w:t>Developing further community links and relationships to enhance outreach in the town and surrounding area, engaging with those not frequent visitors and those who are less obviously open to the Cathedral’s work</w:t>
      </w:r>
    </w:p>
    <w:p w14:paraId="162B9CA7" w14:textId="77777777" w:rsidR="009973CA" w:rsidRDefault="009973CA" w:rsidP="009973CA">
      <w:pPr>
        <w:pStyle w:val="ListParagraph"/>
        <w:numPr>
          <w:ilvl w:val="0"/>
          <w:numId w:val="1"/>
        </w:numPr>
        <w:rPr>
          <w:rFonts w:ascii="Garamond" w:hAnsi="Garamond" w:cs="Arial"/>
          <w:sz w:val="22"/>
          <w:szCs w:val="22"/>
        </w:rPr>
      </w:pPr>
      <w:r w:rsidRPr="005E215F">
        <w:rPr>
          <w:rFonts w:ascii="Garamond" w:hAnsi="Garamond" w:cs="Arial"/>
          <w:sz w:val="22"/>
          <w:szCs w:val="22"/>
        </w:rPr>
        <w:t>In collaboration with the Dean, to oversee the development of hospitality within the life of the cathedral and help to develop the ministry of Welcome including the role of volunteers in this area.</w:t>
      </w:r>
    </w:p>
    <w:p w14:paraId="222570DC" w14:textId="77777777" w:rsidR="009973CA" w:rsidRDefault="009973CA" w:rsidP="009973CA">
      <w:pPr>
        <w:pStyle w:val="ListParagraph"/>
        <w:numPr>
          <w:ilvl w:val="0"/>
          <w:numId w:val="1"/>
        </w:numPr>
        <w:rPr>
          <w:rFonts w:ascii="Garamond" w:hAnsi="Garamond" w:cs="Arial"/>
          <w:sz w:val="22"/>
          <w:szCs w:val="22"/>
        </w:rPr>
      </w:pPr>
      <w:r w:rsidRPr="0095444E">
        <w:rPr>
          <w:rFonts w:ascii="Garamond" w:hAnsi="Garamond" w:cs="Arial"/>
          <w:sz w:val="22"/>
          <w:szCs w:val="22"/>
        </w:rPr>
        <w:t xml:space="preserve">Further develop the Cathedral’s mission engagement helping to embrace and embed the Diocesan mission strategy, Vision 2026 as part of our own </w:t>
      </w:r>
      <w:r>
        <w:rPr>
          <w:rFonts w:ascii="Garamond" w:hAnsi="Garamond" w:cs="Arial"/>
          <w:sz w:val="22"/>
          <w:szCs w:val="22"/>
        </w:rPr>
        <w:t>mission focus</w:t>
      </w:r>
      <w:r w:rsidRPr="0095444E">
        <w:rPr>
          <w:rFonts w:ascii="Garamond" w:hAnsi="Garamond" w:cs="Arial"/>
          <w:sz w:val="22"/>
          <w:szCs w:val="22"/>
        </w:rPr>
        <w:t xml:space="preserve">.  </w:t>
      </w:r>
    </w:p>
    <w:p w14:paraId="1167789F" w14:textId="77777777" w:rsidR="009973CA" w:rsidRDefault="009973CA" w:rsidP="009973CA">
      <w:pPr>
        <w:pStyle w:val="ListParagraph"/>
        <w:numPr>
          <w:ilvl w:val="0"/>
          <w:numId w:val="1"/>
        </w:numPr>
        <w:rPr>
          <w:rFonts w:ascii="Garamond" w:hAnsi="Garamond" w:cs="Arial"/>
          <w:sz w:val="22"/>
          <w:szCs w:val="22"/>
        </w:rPr>
      </w:pPr>
      <w:r w:rsidRPr="0095444E">
        <w:rPr>
          <w:rFonts w:ascii="Garamond" w:hAnsi="Garamond" w:cs="Arial"/>
          <w:sz w:val="22"/>
          <w:szCs w:val="22"/>
        </w:rPr>
        <w:t>To participate in regional and national networks to share good practice and learn from other colleagues and contexts.</w:t>
      </w:r>
    </w:p>
    <w:p w14:paraId="498B374A" w14:textId="77777777" w:rsidR="009973CA" w:rsidRDefault="009973CA" w:rsidP="009973CA">
      <w:pPr>
        <w:pStyle w:val="ListParagraph"/>
        <w:numPr>
          <w:ilvl w:val="0"/>
          <w:numId w:val="1"/>
        </w:numPr>
        <w:rPr>
          <w:rFonts w:ascii="Garamond" w:hAnsi="Garamond" w:cs="Arial"/>
          <w:sz w:val="22"/>
          <w:szCs w:val="22"/>
        </w:rPr>
      </w:pPr>
      <w:r>
        <w:rPr>
          <w:rFonts w:ascii="Garamond" w:hAnsi="Garamond" w:cs="Arial"/>
          <w:sz w:val="22"/>
          <w:szCs w:val="22"/>
        </w:rPr>
        <w:t xml:space="preserve">To share in the delivery of pastoral care to the Cathedral’s congregations, staff and wider community. </w:t>
      </w:r>
    </w:p>
    <w:p w14:paraId="7CD4EF51" w14:textId="77777777" w:rsidR="009973CA" w:rsidRDefault="009973CA" w:rsidP="009973CA">
      <w:pPr>
        <w:pStyle w:val="ListParagraph"/>
        <w:numPr>
          <w:ilvl w:val="0"/>
          <w:numId w:val="1"/>
        </w:numPr>
        <w:rPr>
          <w:rFonts w:ascii="Garamond" w:hAnsi="Garamond" w:cs="Arial"/>
          <w:sz w:val="22"/>
          <w:szCs w:val="22"/>
        </w:rPr>
      </w:pPr>
      <w:r>
        <w:rPr>
          <w:rFonts w:ascii="Garamond" w:hAnsi="Garamond" w:cs="Arial"/>
          <w:sz w:val="22"/>
          <w:szCs w:val="22"/>
        </w:rPr>
        <w:t xml:space="preserve">To oversee Safeguarding provision as the designated Chapter member </w:t>
      </w:r>
    </w:p>
    <w:p w14:paraId="0FEDE3AD" w14:textId="77777777" w:rsidR="009973CA" w:rsidRPr="005E215F" w:rsidRDefault="009973CA" w:rsidP="009973CA">
      <w:pPr>
        <w:pStyle w:val="ListParagraph"/>
        <w:numPr>
          <w:ilvl w:val="0"/>
          <w:numId w:val="1"/>
        </w:numPr>
        <w:rPr>
          <w:rFonts w:ascii="Garamond" w:hAnsi="Garamond" w:cs="Arial"/>
          <w:sz w:val="22"/>
          <w:szCs w:val="22"/>
        </w:rPr>
      </w:pPr>
      <w:r w:rsidRPr="0095444E">
        <w:rPr>
          <w:rFonts w:ascii="Garamond" w:hAnsi="Garamond" w:cs="Arial"/>
          <w:sz w:val="22"/>
          <w:szCs w:val="22"/>
        </w:rPr>
        <w:t>We recognise that creative colleagues’ may also wish to pursue other areas of work to help further the strategic mission objectives of the cathedral. We would be supportive of such developments within the overall framework of the developing Cathedral strategic plan and in agreement with the Dean.</w:t>
      </w:r>
    </w:p>
    <w:p w14:paraId="2AC2B0B7" w14:textId="77777777" w:rsidR="009973CA" w:rsidRDefault="009973CA" w:rsidP="009973CA">
      <w:pPr>
        <w:ind w:left="-284"/>
        <w:rPr>
          <w:rFonts w:ascii="Garamond" w:hAnsi="Garamond" w:cs="Arial"/>
          <w:sz w:val="22"/>
          <w:szCs w:val="22"/>
        </w:rPr>
      </w:pPr>
    </w:p>
    <w:p w14:paraId="2968F814" w14:textId="77777777" w:rsidR="00A43C20" w:rsidRPr="0095444E" w:rsidRDefault="00A43C20" w:rsidP="00A43C20">
      <w:pPr>
        <w:rPr>
          <w:rFonts w:ascii="Garamond" w:hAnsi="Garamond" w:cs="Arial"/>
          <w:sz w:val="22"/>
          <w:szCs w:val="22"/>
        </w:rPr>
      </w:pPr>
    </w:p>
    <w:p w14:paraId="47816104" w14:textId="6E3B4F13" w:rsidR="00A43C20" w:rsidRPr="00A43C20" w:rsidRDefault="00A43C20" w:rsidP="00A43C20">
      <w:pPr>
        <w:ind w:left="-284"/>
        <w:rPr>
          <w:rFonts w:ascii="Garamond" w:hAnsi="Garamond" w:cs="Arial"/>
          <w:b/>
          <w:sz w:val="22"/>
          <w:szCs w:val="22"/>
        </w:rPr>
      </w:pPr>
      <w:r w:rsidRPr="00A43C20">
        <w:rPr>
          <w:rFonts w:ascii="Garamond" w:hAnsi="Garamond" w:cs="Arial"/>
          <w:b/>
          <w:sz w:val="22"/>
          <w:szCs w:val="22"/>
        </w:rPr>
        <w:t>Spirituality &amp; faith</w:t>
      </w:r>
      <w:r w:rsidRPr="00A43C20">
        <w:rPr>
          <w:rFonts w:ascii="Garamond" w:hAnsi="Garamond" w:cs="Arial"/>
          <w:b/>
          <w:sz w:val="22"/>
          <w:szCs w:val="22"/>
        </w:rPr>
        <w:tab/>
      </w:r>
    </w:p>
    <w:p w14:paraId="4973A2A8" w14:textId="77777777" w:rsidR="00A43C20" w:rsidRPr="0095444E" w:rsidRDefault="00A43C20" w:rsidP="00A43C20">
      <w:pPr>
        <w:ind w:left="-284"/>
        <w:rPr>
          <w:rFonts w:ascii="Garamond" w:hAnsi="Garamond" w:cs="Arial"/>
          <w:sz w:val="22"/>
          <w:szCs w:val="22"/>
        </w:rPr>
      </w:pPr>
    </w:p>
    <w:p w14:paraId="7433ED75"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 xml:space="preserve">Cathedrals are complex faith communities and it is essential that the Canon Missioner is well grounded in their own faith and be someone who will flourish in the context of cathedral life, worship and mission. </w:t>
      </w:r>
    </w:p>
    <w:p w14:paraId="072986F6" w14:textId="77777777" w:rsidR="00A43C20" w:rsidRPr="0095444E" w:rsidRDefault="00A43C20" w:rsidP="00A43C20">
      <w:pPr>
        <w:ind w:left="-284"/>
        <w:rPr>
          <w:rFonts w:ascii="Garamond" w:hAnsi="Garamond" w:cs="Arial"/>
          <w:sz w:val="22"/>
          <w:szCs w:val="22"/>
        </w:rPr>
      </w:pPr>
    </w:p>
    <w:p w14:paraId="5F2B3CBE"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 xml:space="preserve">The Canon Missioner should be confident and articulate about the Christian faith within the public square and be willing proactively to engage with opportunities as they arise. </w:t>
      </w:r>
    </w:p>
    <w:p w14:paraId="18C639C4" w14:textId="77777777" w:rsidR="00A43C20" w:rsidRPr="0095444E" w:rsidRDefault="00A43C20" w:rsidP="00A43C20">
      <w:pPr>
        <w:ind w:left="-284"/>
        <w:rPr>
          <w:rFonts w:ascii="Garamond" w:hAnsi="Garamond" w:cs="Arial"/>
          <w:sz w:val="22"/>
          <w:szCs w:val="22"/>
        </w:rPr>
      </w:pPr>
    </w:p>
    <w:p w14:paraId="07A2C788"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Reflecting the nature of faith development, we are seeking someone who is committed and willing to continue exploring their own faith and theological thinking.</w:t>
      </w:r>
    </w:p>
    <w:p w14:paraId="0ACD7025" w14:textId="77777777" w:rsidR="00A43C20" w:rsidRPr="0095444E" w:rsidRDefault="00A43C20" w:rsidP="00A43C20">
      <w:pPr>
        <w:ind w:left="-284"/>
        <w:rPr>
          <w:rFonts w:ascii="Garamond" w:hAnsi="Garamond" w:cs="Arial"/>
          <w:sz w:val="22"/>
          <w:szCs w:val="22"/>
        </w:rPr>
      </w:pPr>
    </w:p>
    <w:p w14:paraId="2B62F495" w14:textId="77777777" w:rsidR="00674ACE" w:rsidRDefault="00674ACE" w:rsidP="00A43C20">
      <w:pPr>
        <w:ind w:left="-284"/>
        <w:rPr>
          <w:rFonts w:ascii="Garamond" w:hAnsi="Garamond" w:cs="Arial"/>
          <w:b/>
          <w:sz w:val="22"/>
          <w:szCs w:val="22"/>
        </w:rPr>
      </w:pPr>
    </w:p>
    <w:p w14:paraId="0653F6B7" w14:textId="1366EA68" w:rsidR="00A43C20" w:rsidRPr="00A43C20" w:rsidRDefault="00A43C20" w:rsidP="00A43C20">
      <w:pPr>
        <w:ind w:left="-284"/>
        <w:rPr>
          <w:rFonts w:ascii="Garamond" w:hAnsi="Garamond" w:cs="Arial"/>
          <w:sz w:val="22"/>
          <w:szCs w:val="22"/>
        </w:rPr>
      </w:pPr>
      <w:r w:rsidRPr="00A43C20">
        <w:rPr>
          <w:rFonts w:ascii="Garamond" w:hAnsi="Garamond" w:cs="Arial"/>
          <w:b/>
          <w:sz w:val="22"/>
          <w:szCs w:val="22"/>
        </w:rPr>
        <w:t>Experience</w:t>
      </w:r>
      <w:r w:rsidRPr="00A43C20">
        <w:rPr>
          <w:rFonts w:ascii="Garamond" w:hAnsi="Garamond" w:cs="Arial"/>
          <w:sz w:val="22"/>
          <w:szCs w:val="22"/>
        </w:rPr>
        <w:tab/>
      </w:r>
    </w:p>
    <w:p w14:paraId="5E2C7197" w14:textId="74558E0D" w:rsidR="00A43C20" w:rsidRDefault="00A43C20" w:rsidP="00A43C20">
      <w:pPr>
        <w:ind w:left="-284"/>
        <w:rPr>
          <w:rFonts w:ascii="Garamond" w:hAnsi="Garamond" w:cs="Arial"/>
          <w:sz w:val="22"/>
          <w:szCs w:val="22"/>
        </w:rPr>
      </w:pPr>
    </w:p>
    <w:p w14:paraId="60A95D42" w14:textId="5D1C7137" w:rsidR="00A43C20" w:rsidRDefault="00A43C20" w:rsidP="00A43C20">
      <w:pPr>
        <w:ind w:left="-284"/>
        <w:rPr>
          <w:rFonts w:ascii="Garamond" w:hAnsi="Garamond" w:cs="Arial"/>
          <w:sz w:val="22"/>
          <w:szCs w:val="22"/>
        </w:rPr>
      </w:pPr>
      <w:r w:rsidRPr="0095444E">
        <w:rPr>
          <w:rFonts w:ascii="Garamond" w:hAnsi="Garamond" w:cs="Arial"/>
          <w:sz w:val="22"/>
          <w:szCs w:val="22"/>
        </w:rPr>
        <w:t xml:space="preserve">The Canon Missioner will be a person who can evidence their effectiveness </w:t>
      </w:r>
      <w:r>
        <w:rPr>
          <w:rFonts w:ascii="Garamond" w:hAnsi="Garamond" w:cs="Arial"/>
          <w:sz w:val="22"/>
          <w:szCs w:val="22"/>
        </w:rPr>
        <w:t xml:space="preserve">in </w:t>
      </w:r>
      <w:r w:rsidRPr="0095444E">
        <w:rPr>
          <w:rFonts w:ascii="Garamond" w:hAnsi="Garamond" w:cs="Arial"/>
          <w:sz w:val="22"/>
          <w:szCs w:val="22"/>
        </w:rPr>
        <w:t>enabling others to discover the Christian faith and to grow in that faith,</w:t>
      </w:r>
      <w:r>
        <w:rPr>
          <w:rFonts w:ascii="Garamond" w:hAnsi="Garamond" w:cs="Arial"/>
          <w:sz w:val="22"/>
          <w:szCs w:val="22"/>
        </w:rPr>
        <w:t xml:space="preserve"> with p</w:t>
      </w:r>
      <w:r w:rsidRPr="0095444E">
        <w:rPr>
          <w:rFonts w:ascii="Garamond" w:hAnsi="Garamond" w:cs="Arial"/>
          <w:sz w:val="22"/>
          <w:szCs w:val="22"/>
        </w:rPr>
        <w:t>roven leadership</w:t>
      </w:r>
      <w:r>
        <w:rPr>
          <w:rFonts w:ascii="Garamond" w:hAnsi="Garamond" w:cs="Arial"/>
          <w:sz w:val="22"/>
          <w:szCs w:val="22"/>
        </w:rPr>
        <w:t xml:space="preserve"> skills</w:t>
      </w:r>
      <w:r w:rsidRPr="0095444E">
        <w:rPr>
          <w:rFonts w:ascii="Garamond" w:hAnsi="Garamond" w:cs="Arial"/>
          <w:sz w:val="22"/>
          <w:szCs w:val="22"/>
        </w:rPr>
        <w:t>, education experience, management and organisational skills</w:t>
      </w:r>
      <w:r>
        <w:rPr>
          <w:rFonts w:ascii="Garamond" w:hAnsi="Garamond" w:cs="Arial"/>
          <w:sz w:val="22"/>
          <w:szCs w:val="22"/>
        </w:rPr>
        <w:t xml:space="preserve">.  An </w:t>
      </w:r>
      <w:r w:rsidRPr="0095444E">
        <w:rPr>
          <w:rFonts w:ascii="Garamond" w:hAnsi="Garamond" w:cs="Arial"/>
          <w:sz w:val="22"/>
          <w:szCs w:val="22"/>
        </w:rPr>
        <w:t xml:space="preserve">ability to manage complexity and uncertainty will be essential. </w:t>
      </w:r>
    </w:p>
    <w:p w14:paraId="2730250C" w14:textId="77777777" w:rsidR="00A43C20" w:rsidRPr="0095444E" w:rsidRDefault="00A43C20" w:rsidP="00A43C20">
      <w:pPr>
        <w:ind w:left="-284"/>
        <w:rPr>
          <w:rFonts w:ascii="Garamond" w:hAnsi="Garamond" w:cs="Arial"/>
          <w:sz w:val="22"/>
          <w:szCs w:val="22"/>
        </w:rPr>
      </w:pPr>
    </w:p>
    <w:p w14:paraId="5C6B8BAF"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 xml:space="preserve">To be conversant with current trends and developments in theology and mission education and who can demonstrate skills as a practical and reflective theologian and mission practitioner are important. </w:t>
      </w:r>
    </w:p>
    <w:p w14:paraId="24DAA932" w14:textId="77777777" w:rsidR="00A43C20" w:rsidRPr="0095444E" w:rsidRDefault="00A43C20" w:rsidP="00A43C20">
      <w:pPr>
        <w:ind w:left="-284"/>
        <w:rPr>
          <w:rFonts w:ascii="Garamond" w:hAnsi="Garamond" w:cs="Arial"/>
          <w:sz w:val="22"/>
          <w:szCs w:val="22"/>
        </w:rPr>
      </w:pPr>
    </w:p>
    <w:p w14:paraId="739996DD"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 xml:space="preserve">Experience in a large parish church or cathedral would be helpful but not essential. </w:t>
      </w:r>
    </w:p>
    <w:p w14:paraId="663D82DC"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ab/>
      </w:r>
    </w:p>
    <w:p w14:paraId="60D22562" w14:textId="77777777" w:rsidR="00A43C20" w:rsidRPr="0095444E" w:rsidRDefault="00A43C20" w:rsidP="00A43C20">
      <w:pPr>
        <w:ind w:left="-284"/>
        <w:rPr>
          <w:rFonts w:ascii="Garamond" w:hAnsi="Garamond" w:cs="Arial"/>
          <w:sz w:val="22"/>
          <w:szCs w:val="22"/>
        </w:rPr>
      </w:pPr>
    </w:p>
    <w:p w14:paraId="78F11D47" w14:textId="7D09FD92" w:rsidR="00A43C20" w:rsidRPr="00A43C20" w:rsidRDefault="00A43C20" w:rsidP="00A43C20">
      <w:pPr>
        <w:ind w:left="-284"/>
        <w:rPr>
          <w:rFonts w:ascii="Garamond" w:hAnsi="Garamond" w:cs="Arial"/>
          <w:b/>
          <w:sz w:val="22"/>
          <w:szCs w:val="22"/>
        </w:rPr>
      </w:pPr>
      <w:r w:rsidRPr="00A43C20">
        <w:rPr>
          <w:rFonts w:ascii="Garamond" w:hAnsi="Garamond" w:cs="Arial"/>
          <w:b/>
          <w:sz w:val="22"/>
          <w:szCs w:val="22"/>
        </w:rPr>
        <w:t>Leadership and Management Style</w:t>
      </w:r>
    </w:p>
    <w:p w14:paraId="54FD3696"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ab/>
      </w:r>
    </w:p>
    <w:p w14:paraId="1123F3D5"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The Canon Missioner will be a person with significant experience of leading and managing people, including volunteers and who can thrive under the demanding nature of a mission focused faith development role.</w:t>
      </w:r>
    </w:p>
    <w:p w14:paraId="2B4DF5F7" w14:textId="77777777" w:rsidR="00A43C20" w:rsidRPr="0095444E" w:rsidRDefault="00A43C20" w:rsidP="00A43C20">
      <w:pPr>
        <w:ind w:left="-284"/>
        <w:rPr>
          <w:rFonts w:ascii="Garamond" w:hAnsi="Garamond" w:cs="Arial"/>
          <w:sz w:val="22"/>
          <w:szCs w:val="22"/>
        </w:rPr>
      </w:pPr>
    </w:p>
    <w:p w14:paraId="68E1D86C" w14:textId="233DFD00" w:rsidR="00A43C20" w:rsidRDefault="00A43C20" w:rsidP="00A43C20">
      <w:pPr>
        <w:ind w:left="-284"/>
        <w:rPr>
          <w:rFonts w:ascii="Garamond" w:hAnsi="Garamond" w:cs="Arial"/>
          <w:sz w:val="22"/>
          <w:szCs w:val="22"/>
        </w:rPr>
      </w:pPr>
      <w:r w:rsidRPr="0095444E">
        <w:rPr>
          <w:rFonts w:ascii="Garamond" w:hAnsi="Garamond" w:cs="Arial"/>
          <w:sz w:val="22"/>
          <w:szCs w:val="22"/>
        </w:rPr>
        <w:t xml:space="preserve">A person with energy, integrity, talent and humour, who will stand for the priority of the spiritual development and mission engagement in the Cathedral. </w:t>
      </w:r>
    </w:p>
    <w:p w14:paraId="1C1F9E47" w14:textId="77777777" w:rsidR="0060512E" w:rsidRPr="0095444E" w:rsidRDefault="0060512E" w:rsidP="00A43C20">
      <w:pPr>
        <w:ind w:left="-284"/>
        <w:rPr>
          <w:rFonts w:ascii="Garamond" w:hAnsi="Garamond" w:cs="Arial"/>
          <w:sz w:val="22"/>
          <w:szCs w:val="22"/>
        </w:rPr>
      </w:pPr>
    </w:p>
    <w:p w14:paraId="3B38A351"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 xml:space="preserve">Leading by example, inspiring trust, loyalty, co-operation and commitment from clergy and wider lay community, from staff and volunteers, the Canon Missioner will enable them to grow in faith and gain confidence to relate that faith to daily life. </w:t>
      </w:r>
    </w:p>
    <w:p w14:paraId="06DE2C7A" w14:textId="77777777" w:rsidR="00A43C20" w:rsidRPr="0095444E" w:rsidRDefault="00A43C20" w:rsidP="00A43C20">
      <w:pPr>
        <w:ind w:left="-284"/>
        <w:rPr>
          <w:rFonts w:ascii="Garamond" w:hAnsi="Garamond" w:cs="Arial"/>
          <w:sz w:val="22"/>
          <w:szCs w:val="22"/>
        </w:rPr>
      </w:pPr>
    </w:p>
    <w:p w14:paraId="145CF3D4"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Communicating the faith is an integral part of the role and the successful candidate should have excellent communication and leadership skills to build a collaborative and creative working environment</w:t>
      </w:r>
    </w:p>
    <w:p w14:paraId="4D02C5A3" w14:textId="77777777" w:rsidR="00A43C20" w:rsidRPr="0095444E" w:rsidRDefault="00A43C20" w:rsidP="00A43C20">
      <w:pPr>
        <w:ind w:left="-284"/>
        <w:rPr>
          <w:rFonts w:ascii="Garamond" w:hAnsi="Garamond" w:cs="Arial"/>
          <w:sz w:val="22"/>
          <w:szCs w:val="22"/>
        </w:rPr>
      </w:pPr>
    </w:p>
    <w:p w14:paraId="7E64CBD6" w14:textId="77777777" w:rsidR="00A43C20" w:rsidRPr="0095444E" w:rsidRDefault="00A43C20" w:rsidP="00A43C20">
      <w:pPr>
        <w:ind w:left="-284"/>
        <w:rPr>
          <w:rFonts w:ascii="Garamond" w:hAnsi="Garamond" w:cs="Arial"/>
          <w:sz w:val="22"/>
          <w:szCs w:val="22"/>
        </w:rPr>
      </w:pPr>
      <w:r w:rsidRPr="0095444E">
        <w:rPr>
          <w:rFonts w:ascii="Garamond" w:hAnsi="Garamond" w:cs="Arial"/>
          <w:sz w:val="22"/>
          <w:szCs w:val="22"/>
        </w:rPr>
        <w:t>The Canon Missioner will have highly developed sense of self-awareness; worldly wise with excellent spoken and written communication skills, able to promote, explain and, where necessary, to defend Chapter’s policies and decisions within and beyond the Cathedral.</w:t>
      </w:r>
    </w:p>
    <w:p w14:paraId="4088E385" w14:textId="658B52AB" w:rsidR="005E215F" w:rsidRPr="0095444E" w:rsidRDefault="00E12AD2" w:rsidP="005E215F">
      <w:pPr>
        <w:ind w:left="-284"/>
        <w:rPr>
          <w:rFonts w:ascii="Garamond" w:hAnsi="Garamond" w:cs="Arial"/>
          <w:b/>
          <w:sz w:val="22"/>
          <w:szCs w:val="22"/>
        </w:rPr>
      </w:pPr>
      <w:r>
        <w:rPr>
          <w:rFonts w:ascii="Garamond" w:hAnsi="Garamond" w:cs="Arial"/>
          <w:b/>
          <w:sz w:val="22"/>
          <w:szCs w:val="22"/>
        </w:rPr>
        <w:t>5.</w:t>
      </w:r>
      <w:r w:rsidR="00A43C20">
        <w:rPr>
          <w:rFonts w:ascii="Garamond" w:hAnsi="Garamond" w:cs="Arial"/>
          <w:b/>
          <w:sz w:val="22"/>
          <w:szCs w:val="22"/>
        </w:rPr>
        <w:t xml:space="preserve"> </w:t>
      </w:r>
      <w:r w:rsidR="005E215F" w:rsidRPr="0095444E">
        <w:rPr>
          <w:rFonts w:ascii="Garamond" w:hAnsi="Garamond" w:cs="Arial"/>
          <w:b/>
          <w:sz w:val="22"/>
          <w:szCs w:val="22"/>
        </w:rPr>
        <w:t xml:space="preserve">Safeguarding  </w:t>
      </w:r>
    </w:p>
    <w:p w14:paraId="5E8D4107" w14:textId="77777777" w:rsidR="005E215F" w:rsidRPr="0095444E" w:rsidRDefault="005E215F" w:rsidP="005E215F">
      <w:pPr>
        <w:ind w:left="-284"/>
        <w:rPr>
          <w:rFonts w:ascii="Garamond" w:hAnsi="Garamond" w:cs="Arial"/>
          <w:sz w:val="22"/>
          <w:szCs w:val="22"/>
        </w:rPr>
      </w:pPr>
    </w:p>
    <w:p w14:paraId="6C048FF8"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The Canon Missioner will embrace the role of Chapter Safeguarding Lead, to ensure that all members of staff (employed and volunteers) under your management and leadership understand and are compliant with the Cathedral Safeguarding policy.</w:t>
      </w:r>
    </w:p>
    <w:p w14:paraId="0614028D" w14:textId="77777777" w:rsidR="005E215F" w:rsidRPr="0095444E" w:rsidRDefault="005E215F" w:rsidP="005E215F">
      <w:pPr>
        <w:ind w:left="-284"/>
        <w:rPr>
          <w:rFonts w:ascii="Garamond" w:hAnsi="Garamond" w:cs="Arial"/>
          <w:sz w:val="22"/>
          <w:szCs w:val="22"/>
        </w:rPr>
      </w:pPr>
    </w:p>
    <w:p w14:paraId="48B28C9A" w14:textId="41FE1AD3" w:rsidR="005E215F" w:rsidRPr="0095444E" w:rsidRDefault="00A43C20" w:rsidP="005E215F">
      <w:pPr>
        <w:ind w:left="-284"/>
        <w:rPr>
          <w:rFonts w:ascii="Garamond" w:hAnsi="Garamond" w:cs="Arial"/>
          <w:sz w:val="22"/>
          <w:szCs w:val="22"/>
        </w:rPr>
      </w:pPr>
      <w:r>
        <w:rPr>
          <w:rFonts w:ascii="Garamond" w:hAnsi="Garamond" w:cs="Arial"/>
          <w:sz w:val="22"/>
          <w:szCs w:val="22"/>
        </w:rPr>
        <w:t>As</w:t>
      </w:r>
      <w:r w:rsidR="005E215F" w:rsidRPr="0095444E">
        <w:rPr>
          <w:rFonts w:ascii="Garamond" w:hAnsi="Garamond" w:cs="Arial"/>
          <w:sz w:val="22"/>
          <w:szCs w:val="22"/>
        </w:rPr>
        <w:t xml:space="preserve"> a member of the Cathedral Safeguarding Group </w:t>
      </w:r>
      <w:r>
        <w:rPr>
          <w:rFonts w:ascii="Garamond" w:hAnsi="Garamond" w:cs="Arial"/>
          <w:sz w:val="22"/>
          <w:szCs w:val="22"/>
        </w:rPr>
        <w:t xml:space="preserve">the Canon Missioner will </w:t>
      </w:r>
      <w:r w:rsidR="005E215F" w:rsidRPr="0095444E">
        <w:rPr>
          <w:rFonts w:ascii="Garamond" w:hAnsi="Garamond" w:cs="Arial"/>
          <w:sz w:val="22"/>
          <w:szCs w:val="22"/>
        </w:rPr>
        <w:t xml:space="preserve">help to ensure that the Cathedral Chapter is compliant in all areas to do with Safeguarding and good practice within the Church of England. </w:t>
      </w:r>
    </w:p>
    <w:p w14:paraId="04C8BE53" w14:textId="77777777" w:rsidR="005E215F" w:rsidRPr="0095444E" w:rsidRDefault="005E215F" w:rsidP="005E215F">
      <w:pPr>
        <w:ind w:left="-284"/>
        <w:rPr>
          <w:rFonts w:ascii="Garamond" w:hAnsi="Garamond" w:cs="Arial"/>
          <w:sz w:val="22"/>
          <w:szCs w:val="22"/>
        </w:rPr>
      </w:pPr>
    </w:p>
    <w:p w14:paraId="243A297B" w14:textId="2AE7CEF3" w:rsidR="005E215F" w:rsidRPr="0095444E" w:rsidRDefault="005E215F" w:rsidP="005E215F">
      <w:pPr>
        <w:ind w:left="-284"/>
        <w:rPr>
          <w:rFonts w:ascii="Garamond" w:hAnsi="Garamond" w:cs="Arial"/>
          <w:sz w:val="22"/>
          <w:szCs w:val="22"/>
        </w:rPr>
      </w:pPr>
      <w:r w:rsidRPr="0095444E">
        <w:rPr>
          <w:rFonts w:ascii="Garamond" w:hAnsi="Garamond" w:cs="Arial"/>
          <w:sz w:val="22"/>
          <w:szCs w:val="22"/>
        </w:rPr>
        <w:t xml:space="preserve">To monitor and when necessary check that employees and office holders are conversant and compliant with Chapter policy. </w:t>
      </w:r>
    </w:p>
    <w:p w14:paraId="0FCD4582" w14:textId="77777777" w:rsidR="005E215F" w:rsidRPr="0095444E" w:rsidRDefault="005E215F" w:rsidP="00A43C20">
      <w:pPr>
        <w:rPr>
          <w:rFonts w:ascii="Garamond" w:hAnsi="Garamond" w:cs="Arial"/>
          <w:sz w:val="22"/>
          <w:szCs w:val="22"/>
        </w:rPr>
      </w:pPr>
    </w:p>
    <w:p w14:paraId="4AC052A4" w14:textId="77777777" w:rsidR="005E215F" w:rsidRPr="0095444E" w:rsidRDefault="005E215F" w:rsidP="00A43C20">
      <w:pPr>
        <w:rPr>
          <w:rFonts w:ascii="Garamond" w:hAnsi="Garamond" w:cs="Arial"/>
          <w:sz w:val="22"/>
          <w:szCs w:val="22"/>
        </w:rPr>
      </w:pPr>
    </w:p>
    <w:p w14:paraId="4F2F3877" w14:textId="666AD3EE" w:rsidR="005E215F" w:rsidRPr="0095444E" w:rsidRDefault="00E12AD2" w:rsidP="005E215F">
      <w:pPr>
        <w:ind w:left="-284"/>
        <w:rPr>
          <w:rFonts w:ascii="Garamond" w:hAnsi="Garamond" w:cs="Arial"/>
          <w:b/>
          <w:sz w:val="22"/>
          <w:szCs w:val="22"/>
        </w:rPr>
      </w:pPr>
      <w:r>
        <w:rPr>
          <w:rFonts w:ascii="Garamond" w:hAnsi="Garamond" w:cs="Arial"/>
          <w:b/>
          <w:sz w:val="22"/>
          <w:szCs w:val="22"/>
        </w:rPr>
        <w:t>6</w:t>
      </w:r>
      <w:r w:rsidR="005E215F" w:rsidRPr="0095444E">
        <w:rPr>
          <w:rFonts w:ascii="Garamond" w:hAnsi="Garamond" w:cs="Arial"/>
          <w:b/>
          <w:sz w:val="22"/>
          <w:szCs w:val="22"/>
        </w:rPr>
        <w:t>.</w:t>
      </w:r>
      <w:r w:rsidR="005E215F" w:rsidRPr="0095444E">
        <w:rPr>
          <w:rFonts w:ascii="Garamond" w:hAnsi="Garamond" w:cs="Arial"/>
          <w:b/>
          <w:sz w:val="22"/>
          <w:szCs w:val="22"/>
        </w:rPr>
        <w:tab/>
        <w:t>K</w:t>
      </w:r>
      <w:r>
        <w:rPr>
          <w:rFonts w:ascii="Garamond" w:hAnsi="Garamond" w:cs="Arial"/>
          <w:b/>
          <w:sz w:val="22"/>
          <w:szCs w:val="22"/>
        </w:rPr>
        <w:t xml:space="preserve">ey Cathedral Relationships </w:t>
      </w:r>
    </w:p>
    <w:p w14:paraId="619613BB" w14:textId="77777777" w:rsidR="005E215F" w:rsidRPr="0095444E" w:rsidRDefault="005E215F" w:rsidP="005E215F">
      <w:pPr>
        <w:ind w:left="-284"/>
        <w:rPr>
          <w:rFonts w:ascii="Garamond" w:hAnsi="Garamond" w:cs="Arial"/>
          <w:sz w:val="22"/>
          <w:szCs w:val="22"/>
        </w:rPr>
      </w:pPr>
    </w:p>
    <w:p w14:paraId="557FD95B"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ab/>
        <w:t>Dean</w:t>
      </w:r>
      <w:r w:rsidRPr="0095444E">
        <w:rPr>
          <w:rFonts w:ascii="Garamond" w:hAnsi="Garamond" w:cs="Arial"/>
          <w:sz w:val="22"/>
          <w:szCs w:val="22"/>
        </w:rPr>
        <w:tab/>
      </w:r>
      <w:r w:rsidRPr="0095444E">
        <w:rPr>
          <w:rFonts w:ascii="Garamond" w:hAnsi="Garamond" w:cs="Arial"/>
          <w:sz w:val="22"/>
          <w:szCs w:val="22"/>
        </w:rPr>
        <w:tab/>
      </w:r>
      <w:r w:rsidRPr="0095444E">
        <w:rPr>
          <w:rFonts w:ascii="Garamond" w:hAnsi="Garamond" w:cs="Arial"/>
          <w:sz w:val="22"/>
          <w:szCs w:val="22"/>
        </w:rPr>
        <w:tab/>
      </w:r>
      <w:r w:rsidRPr="0095444E">
        <w:rPr>
          <w:rFonts w:ascii="Garamond" w:hAnsi="Garamond" w:cs="Arial"/>
          <w:sz w:val="22"/>
          <w:szCs w:val="22"/>
        </w:rPr>
        <w:tab/>
      </w:r>
      <w:r w:rsidRPr="0095444E">
        <w:rPr>
          <w:rFonts w:ascii="Garamond" w:hAnsi="Garamond" w:cs="Arial"/>
          <w:sz w:val="22"/>
          <w:szCs w:val="22"/>
        </w:rPr>
        <w:tab/>
        <w:t>Chapter</w:t>
      </w:r>
    </w:p>
    <w:p w14:paraId="24C24B88"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ab/>
        <w:t xml:space="preserve">Precentor </w:t>
      </w:r>
      <w:r w:rsidRPr="0095444E">
        <w:rPr>
          <w:rFonts w:ascii="Garamond" w:hAnsi="Garamond" w:cs="Arial"/>
          <w:sz w:val="22"/>
          <w:szCs w:val="22"/>
        </w:rPr>
        <w:tab/>
      </w:r>
      <w:r w:rsidRPr="0095444E">
        <w:rPr>
          <w:rFonts w:ascii="Garamond" w:hAnsi="Garamond" w:cs="Arial"/>
          <w:sz w:val="22"/>
          <w:szCs w:val="22"/>
        </w:rPr>
        <w:tab/>
      </w:r>
      <w:r w:rsidRPr="0095444E">
        <w:rPr>
          <w:rFonts w:ascii="Garamond" w:hAnsi="Garamond" w:cs="Arial"/>
          <w:sz w:val="22"/>
          <w:szCs w:val="22"/>
        </w:rPr>
        <w:tab/>
      </w:r>
      <w:r w:rsidRPr="0095444E">
        <w:rPr>
          <w:rFonts w:ascii="Garamond" w:hAnsi="Garamond" w:cs="Arial"/>
          <w:sz w:val="22"/>
          <w:szCs w:val="22"/>
        </w:rPr>
        <w:tab/>
        <w:t xml:space="preserve">Cathedral staff and volunteers </w:t>
      </w:r>
    </w:p>
    <w:p w14:paraId="4CD86138"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ab/>
        <w:t xml:space="preserve">Education Officer </w:t>
      </w:r>
      <w:r w:rsidRPr="0095444E">
        <w:rPr>
          <w:rFonts w:ascii="Garamond" w:hAnsi="Garamond" w:cs="Arial"/>
          <w:sz w:val="22"/>
          <w:szCs w:val="22"/>
        </w:rPr>
        <w:tab/>
      </w:r>
      <w:r w:rsidRPr="0095444E">
        <w:rPr>
          <w:rFonts w:ascii="Garamond" w:hAnsi="Garamond" w:cs="Arial"/>
          <w:sz w:val="22"/>
          <w:szCs w:val="22"/>
        </w:rPr>
        <w:tab/>
      </w:r>
      <w:r w:rsidRPr="0095444E">
        <w:rPr>
          <w:rFonts w:ascii="Garamond" w:hAnsi="Garamond" w:cs="Arial"/>
          <w:sz w:val="22"/>
          <w:szCs w:val="22"/>
        </w:rPr>
        <w:tab/>
        <w:t>Cathedral Council</w:t>
      </w:r>
    </w:p>
    <w:p w14:paraId="24167FC1"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ab/>
        <w:t>Cathedral Wardens</w:t>
      </w:r>
      <w:r w:rsidRPr="0095444E">
        <w:rPr>
          <w:rFonts w:ascii="Garamond" w:hAnsi="Garamond" w:cs="Arial"/>
          <w:sz w:val="22"/>
          <w:szCs w:val="22"/>
        </w:rPr>
        <w:tab/>
      </w:r>
      <w:r w:rsidRPr="0095444E">
        <w:rPr>
          <w:rFonts w:ascii="Garamond" w:hAnsi="Garamond" w:cs="Arial"/>
          <w:sz w:val="22"/>
          <w:szCs w:val="22"/>
        </w:rPr>
        <w:tab/>
      </w:r>
      <w:r w:rsidRPr="0095444E">
        <w:rPr>
          <w:rFonts w:ascii="Garamond" w:hAnsi="Garamond" w:cs="Arial"/>
          <w:sz w:val="22"/>
          <w:szCs w:val="22"/>
        </w:rPr>
        <w:tab/>
        <w:t>Congregations</w:t>
      </w:r>
      <w:r w:rsidRPr="0095444E">
        <w:rPr>
          <w:rFonts w:ascii="Garamond" w:hAnsi="Garamond" w:cs="Arial"/>
          <w:sz w:val="22"/>
          <w:szCs w:val="22"/>
        </w:rPr>
        <w:tab/>
        <w:t xml:space="preserve"> </w:t>
      </w:r>
    </w:p>
    <w:p w14:paraId="0E2FE3DC" w14:textId="77777777" w:rsidR="005E215F" w:rsidRPr="0095444E" w:rsidRDefault="005E215F" w:rsidP="005E215F">
      <w:pPr>
        <w:rPr>
          <w:rFonts w:ascii="Garamond" w:hAnsi="Garamond" w:cs="Arial"/>
          <w:sz w:val="22"/>
          <w:szCs w:val="22"/>
        </w:rPr>
      </w:pPr>
      <w:r w:rsidRPr="0095444E">
        <w:rPr>
          <w:rFonts w:ascii="Garamond" w:hAnsi="Garamond" w:cs="Arial"/>
          <w:sz w:val="22"/>
          <w:szCs w:val="22"/>
        </w:rPr>
        <w:t>Chief Financial and Operations Officer</w:t>
      </w:r>
    </w:p>
    <w:p w14:paraId="5E45331B" w14:textId="77777777" w:rsidR="005E215F" w:rsidRPr="0095444E" w:rsidRDefault="005E215F" w:rsidP="005E215F">
      <w:pPr>
        <w:ind w:left="-284" w:firstLine="284"/>
        <w:rPr>
          <w:rFonts w:ascii="Garamond" w:hAnsi="Garamond" w:cs="Arial"/>
          <w:sz w:val="22"/>
          <w:szCs w:val="22"/>
        </w:rPr>
      </w:pPr>
      <w:r w:rsidRPr="0095444E">
        <w:rPr>
          <w:rFonts w:ascii="Garamond" w:hAnsi="Garamond" w:cs="Arial"/>
          <w:sz w:val="22"/>
          <w:szCs w:val="22"/>
        </w:rPr>
        <w:t xml:space="preserve">Cathedral Safeguarding Officer </w:t>
      </w:r>
    </w:p>
    <w:p w14:paraId="1FC677E4" w14:textId="77777777" w:rsidR="005E215F" w:rsidRDefault="005E215F" w:rsidP="005E215F">
      <w:pPr>
        <w:ind w:left="-284"/>
        <w:rPr>
          <w:rFonts w:ascii="Garamond" w:hAnsi="Garamond" w:cs="Arial"/>
          <w:sz w:val="22"/>
          <w:szCs w:val="22"/>
        </w:rPr>
      </w:pPr>
    </w:p>
    <w:p w14:paraId="2DE54F96" w14:textId="77777777" w:rsidR="00674ACE" w:rsidRPr="0095444E" w:rsidRDefault="00674ACE" w:rsidP="005E215F">
      <w:pPr>
        <w:ind w:left="-284"/>
        <w:rPr>
          <w:rFonts w:ascii="Garamond" w:hAnsi="Garamond" w:cs="Arial"/>
          <w:sz w:val="22"/>
          <w:szCs w:val="22"/>
        </w:rPr>
      </w:pPr>
    </w:p>
    <w:p w14:paraId="1BF21A95" w14:textId="75D4EBB1" w:rsidR="005E215F" w:rsidRPr="0095444E" w:rsidRDefault="00E12AD2" w:rsidP="005E215F">
      <w:pPr>
        <w:ind w:left="-284"/>
        <w:rPr>
          <w:rFonts w:ascii="Garamond" w:hAnsi="Garamond" w:cs="Arial"/>
          <w:b/>
          <w:sz w:val="22"/>
          <w:szCs w:val="22"/>
        </w:rPr>
      </w:pPr>
      <w:r>
        <w:rPr>
          <w:rFonts w:ascii="Garamond" w:hAnsi="Garamond" w:cs="Arial"/>
          <w:b/>
          <w:sz w:val="22"/>
          <w:szCs w:val="22"/>
        </w:rPr>
        <w:t>7.</w:t>
      </w:r>
      <w:r w:rsidR="005E215F" w:rsidRPr="0095444E">
        <w:rPr>
          <w:rFonts w:ascii="Garamond" w:hAnsi="Garamond" w:cs="Arial"/>
          <w:b/>
          <w:sz w:val="22"/>
          <w:szCs w:val="22"/>
        </w:rPr>
        <w:tab/>
        <w:t>F</w:t>
      </w:r>
      <w:r>
        <w:rPr>
          <w:rFonts w:ascii="Garamond" w:hAnsi="Garamond" w:cs="Arial"/>
          <w:b/>
          <w:sz w:val="22"/>
          <w:szCs w:val="22"/>
        </w:rPr>
        <w:t>reedom of Action</w:t>
      </w:r>
    </w:p>
    <w:p w14:paraId="31F274CF" w14:textId="77777777" w:rsidR="005E215F" w:rsidRPr="0095444E" w:rsidRDefault="005E215F" w:rsidP="005E215F">
      <w:pPr>
        <w:ind w:left="-284"/>
        <w:rPr>
          <w:rFonts w:ascii="Garamond" w:hAnsi="Garamond" w:cs="Arial"/>
          <w:sz w:val="22"/>
          <w:szCs w:val="22"/>
        </w:rPr>
      </w:pPr>
    </w:p>
    <w:p w14:paraId="3D780942"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The Canon Missioner will at all times be expected to work within the remit of the appointment as set out in the role description and within the framework of the Cathedral policies and procedures as amended from time to time by the Chapter of the Cathedral.</w:t>
      </w:r>
    </w:p>
    <w:p w14:paraId="76DC2821" w14:textId="77777777" w:rsidR="005E215F" w:rsidRDefault="005E215F" w:rsidP="00A43C20">
      <w:pPr>
        <w:rPr>
          <w:rFonts w:ascii="Garamond" w:hAnsi="Garamond" w:cs="Arial"/>
          <w:sz w:val="22"/>
          <w:szCs w:val="22"/>
        </w:rPr>
      </w:pPr>
    </w:p>
    <w:p w14:paraId="512AF4D3" w14:textId="77777777" w:rsidR="00674ACE" w:rsidRPr="0095444E" w:rsidRDefault="00674ACE" w:rsidP="00A43C20">
      <w:pPr>
        <w:rPr>
          <w:rFonts w:ascii="Garamond" w:hAnsi="Garamond" w:cs="Arial"/>
          <w:sz w:val="22"/>
          <w:szCs w:val="22"/>
        </w:rPr>
      </w:pPr>
    </w:p>
    <w:p w14:paraId="76FC6C1A" w14:textId="50D56785" w:rsidR="005E215F" w:rsidRPr="0095444E" w:rsidRDefault="00E12AD2" w:rsidP="005E215F">
      <w:pPr>
        <w:ind w:left="-284"/>
        <w:rPr>
          <w:rFonts w:ascii="Garamond" w:hAnsi="Garamond" w:cs="Arial"/>
          <w:b/>
          <w:sz w:val="22"/>
          <w:szCs w:val="22"/>
        </w:rPr>
      </w:pPr>
      <w:r>
        <w:rPr>
          <w:rFonts w:ascii="Garamond" w:hAnsi="Garamond" w:cs="Arial"/>
          <w:b/>
          <w:sz w:val="22"/>
          <w:szCs w:val="22"/>
        </w:rPr>
        <w:t>8</w:t>
      </w:r>
      <w:r w:rsidR="005E215F" w:rsidRPr="0095444E">
        <w:rPr>
          <w:rFonts w:ascii="Garamond" w:hAnsi="Garamond" w:cs="Arial"/>
          <w:b/>
          <w:sz w:val="22"/>
          <w:szCs w:val="22"/>
        </w:rPr>
        <w:t>.</w:t>
      </w:r>
      <w:r w:rsidR="005E215F" w:rsidRPr="0095444E">
        <w:rPr>
          <w:rFonts w:ascii="Garamond" w:hAnsi="Garamond" w:cs="Arial"/>
          <w:b/>
          <w:sz w:val="22"/>
          <w:szCs w:val="22"/>
        </w:rPr>
        <w:tab/>
        <w:t xml:space="preserve">Terms and Conditions  </w:t>
      </w:r>
    </w:p>
    <w:p w14:paraId="4CCC13DC" w14:textId="77777777" w:rsidR="005E215F" w:rsidRPr="0095444E" w:rsidRDefault="005E215F" w:rsidP="005E215F">
      <w:pPr>
        <w:ind w:left="-284"/>
        <w:rPr>
          <w:rFonts w:ascii="Garamond" w:hAnsi="Garamond" w:cs="Arial"/>
          <w:sz w:val="22"/>
          <w:szCs w:val="22"/>
        </w:rPr>
      </w:pPr>
    </w:p>
    <w:p w14:paraId="4C22C6D9"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Appointment</w:t>
      </w:r>
    </w:p>
    <w:p w14:paraId="6D334A32" w14:textId="6BA46FA1" w:rsidR="005E215F" w:rsidRPr="0095444E" w:rsidRDefault="005E215F" w:rsidP="005E215F">
      <w:pPr>
        <w:ind w:left="-284"/>
        <w:rPr>
          <w:rFonts w:ascii="Garamond" w:hAnsi="Garamond" w:cs="Arial"/>
          <w:sz w:val="22"/>
          <w:szCs w:val="22"/>
        </w:rPr>
      </w:pPr>
      <w:r w:rsidRPr="0095444E">
        <w:rPr>
          <w:rFonts w:ascii="Garamond" w:hAnsi="Garamond" w:cs="Arial"/>
          <w:sz w:val="22"/>
          <w:szCs w:val="22"/>
        </w:rPr>
        <w:t xml:space="preserve">The appointment as a </w:t>
      </w:r>
      <w:r w:rsidR="008646BE">
        <w:rPr>
          <w:rFonts w:ascii="Garamond" w:hAnsi="Garamond" w:cs="Arial"/>
          <w:sz w:val="22"/>
          <w:szCs w:val="22"/>
        </w:rPr>
        <w:t>R</w:t>
      </w:r>
      <w:r w:rsidRPr="0095444E">
        <w:rPr>
          <w:rFonts w:ascii="Garamond" w:hAnsi="Garamond" w:cs="Arial"/>
          <w:sz w:val="22"/>
          <w:szCs w:val="22"/>
        </w:rPr>
        <w:t xml:space="preserve">esidentiary </w:t>
      </w:r>
      <w:r w:rsidR="008646BE">
        <w:rPr>
          <w:rFonts w:ascii="Garamond" w:hAnsi="Garamond" w:cs="Arial"/>
          <w:sz w:val="22"/>
          <w:szCs w:val="22"/>
        </w:rPr>
        <w:t>C</w:t>
      </w:r>
      <w:r w:rsidRPr="0095444E">
        <w:rPr>
          <w:rFonts w:ascii="Garamond" w:hAnsi="Garamond" w:cs="Arial"/>
          <w:sz w:val="22"/>
          <w:szCs w:val="22"/>
        </w:rPr>
        <w:t>anon under Common Tenure is made after consultation with the Dean, by the Bishop of Blackburn.</w:t>
      </w:r>
    </w:p>
    <w:p w14:paraId="63B2586C" w14:textId="77777777" w:rsidR="005E215F" w:rsidRPr="0095444E" w:rsidRDefault="005E215F" w:rsidP="005E215F">
      <w:pPr>
        <w:ind w:left="-284"/>
        <w:rPr>
          <w:rFonts w:ascii="Garamond" w:hAnsi="Garamond" w:cs="Arial"/>
          <w:sz w:val="22"/>
          <w:szCs w:val="22"/>
        </w:rPr>
      </w:pPr>
    </w:p>
    <w:p w14:paraId="4BF7159A"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This is a Common Tenure post – a Statement of Particulars will be issued to the post holder. Residentiary Canons are also appointed according to the Cathedral Statutes. The post will be offered subject to a satisfactory enhanced DBS application and proof of eligibility to work in the UK.</w:t>
      </w:r>
    </w:p>
    <w:p w14:paraId="6104A423" w14:textId="77777777" w:rsidR="005E215F" w:rsidRPr="0095444E" w:rsidRDefault="005E215F" w:rsidP="005E215F">
      <w:pPr>
        <w:ind w:left="-284"/>
        <w:rPr>
          <w:rFonts w:ascii="Garamond" w:hAnsi="Garamond" w:cs="Arial"/>
          <w:sz w:val="22"/>
          <w:szCs w:val="22"/>
        </w:rPr>
      </w:pPr>
    </w:p>
    <w:p w14:paraId="0A19C1D6"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 xml:space="preserve">Reporting </w:t>
      </w:r>
    </w:p>
    <w:p w14:paraId="192DF088"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The Canon Missioner reports to the Dean of Blackburn,</w:t>
      </w:r>
      <w:r w:rsidRPr="0095444E">
        <w:rPr>
          <w:rFonts w:ascii="Garamond" w:hAnsi="Garamond"/>
        </w:rPr>
        <w:t xml:space="preserve"> </w:t>
      </w:r>
      <w:r w:rsidRPr="0095444E">
        <w:rPr>
          <w:rFonts w:ascii="Garamond" w:hAnsi="Garamond" w:cs="Arial"/>
          <w:sz w:val="22"/>
          <w:szCs w:val="22"/>
        </w:rPr>
        <w:t xml:space="preserve">who conducts the annual Ministerial Development Review, with input from lay and clergy colleagues. </w:t>
      </w:r>
    </w:p>
    <w:p w14:paraId="12715751" w14:textId="77777777" w:rsidR="005E215F" w:rsidRPr="0095444E" w:rsidRDefault="005E215F" w:rsidP="005E215F">
      <w:pPr>
        <w:ind w:left="-284"/>
        <w:rPr>
          <w:rFonts w:ascii="Garamond" w:hAnsi="Garamond" w:cs="Arial"/>
          <w:sz w:val="22"/>
          <w:szCs w:val="22"/>
        </w:rPr>
      </w:pPr>
    </w:p>
    <w:p w14:paraId="212F83F6"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Stipend</w:t>
      </w:r>
    </w:p>
    <w:p w14:paraId="36E63D6C" w14:textId="74C6547E" w:rsidR="005E215F" w:rsidRDefault="005E215F" w:rsidP="005E215F">
      <w:pPr>
        <w:ind w:left="-284"/>
        <w:rPr>
          <w:rFonts w:ascii="Garamond" w:hAnsi="Garamond" w:cs="Arial"/>
          <w:sz w:val="22"/>
          <w:szCs w:val="22"/>
        </w:rPr>
      </w:pPr>
      <w:r w:rsidRPr="0095444E">
        <w:rPr>
          <w:rFonts w:ascii="Garamond" w:hAnsi="Garamond" w:cs="Arial"/>
          <w:sz w:val="22"/>
          <w:szCs w:val="22"/>
        </w:rPr>
        <w:t>Stipend is in accordance with the Church Commissioners pay scale for Residentiary Canons – currently £</w:t>
      </w:r>
      <w:r w:rsidR="00A9131A" w:rsidRPr="00A9131A">
        <w:rPr>
          <w:rFonts w:ascii="Garamond" w:hAnsi="Garamond" w:cs="Arial"/>
          <w:sz w:val="22"/>
          <w:szCs w:val="22"/>
        </w:rPr>
        <w:t>26,527</w:t>
      </w:r>
      <w:r w:rsidR="00A9131A">
        <w:rPr>
          <w:rFonts w:ascii="Garamond" w:hAnsi="Garamond" w:cs="Arial"/>
          <w:sz w:val="22"/>
          <w:szCs w:val="22"/>
        </w:rPr>
        <w:t xml:space="preserve"> (2021)</w:t>
      </w:r>
    </w:p>
    <w:p w14:paraId="39CF35E5" w14:textId="77777777" w:rsidR="005E215F" w:rsidRPr="0095444E" w:rsidRDefault="005E215F" w:rsidP="005E215F">
      <w:pPr>
        <w:ind w:left="-284"/>
        <w:rPr>
          <w:rFonts w:ascii="Garamond" w:hAnsi="Garamond" w:cs="Arial"/>
          <w:sz w:val="22"/>
          <w:szCs w:val="22"/>
        </w:rPr>
      </w:pPr>
    </w:p>
    <w:p w14:paraId="5D536DFA"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Pension</w:t>
      </w:r>
    </w:p>
    <w:p w14:paraId="64AEFD37" w14:textId="77777777" w:rsidR="005E215F" w:rsidRPr="0095444E" w:rsidRDefault="005E215F" w:rsidP="005E215F">
      <w:pPr>
        <w:ind w:left="-284"/>
        <w:rPr>
          <w:rFonts w:ascii="Garamond" w:hAnsi="Garamond" w:cs="Arial"/>
          <w:b/>
          <w:sz w:val="22"/>
          <w:szCs w:val="22"/>
        </w:rPr>
      </w:pPr>
      <w:r w:rsidRPr="0095444E">
        <w:rPr>
          <w:rFonts w:ascii="Garamond" w:hAnsi="Garamond" w:cs="Arial"/>
          <w:sz w:val="22"/>
          <w:szCs w:val="22"/>
        </w:rPr>
        <w:t xml:space="preserve">Pension provision will be in accordance with the Church of England Pensions Boards’ Funded Pension Scheme. </w:t>
      </w:r>
    </w:p>
    <w:p w14:paraId="28350850" w14:textId="77777777" w:rsidR="005E215F" w:rsidRPr="0095444E" w:rsidRDefault="005E215F" w:rsidP="005E215F">
      <w:pPr>
        <w:ind w:left="-284"/>
        <w:rPr>
          <w:rFonts w:ascii="Garamond" w:hAnsi="Garamond" w:cs="Arial"/>
          <w:sz w:val="22"/>
          <w:szCs w:val="22"/>
        </w:rPr>
      </w:pPr>
    </w:p>
    <w:p w14:paraId="158CBD08"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Accommodation</w:t>
      </w:r>
    </w:p>
    <w:p w14:paraId="533C98D2"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Accommodation is provided rent, rate and water charge free for the better performance of their duties, and is in accordance with the terms set by the Cathedral under Common Tenure.</w:t>
      </w:r>
    </w:p>
    <w:p w14:paraId="56BFA3FA" w14:textId="77777777" w:rsidR="005E215F" w:rsidRPr="0095444E" w:rsidRDefault="005E215F" w:rsidP="005E215F">
      <w:pPr>
        <w:ind w:left="-284"/>
        <w:rPr>
          <w:rFonts w:ascii="Garamond" w:hAnsi="Garamond" w:cs="Arial"/>
          <w:sz w:val="22"/>
          <w:szCs w:val="22"/>
        </w:rPr>
      </w:pPr>
    </w:p>
    <w:p w14:paraId="1102990C"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Removal Expenses</w:t>
      </w:r>
    </w:p>
    <w:p w14:paraId="2BB61210"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The Cathedral will reimburse agreed removal expenses against three quotes.</w:t>
      </w:r>
    </w:p>
    <w:p w14:paraId="02DFCC34" w14:textId="77777777" w:rsidR="005E215F" w:rsidRPr="0095444E" w:rsidRDefault="005E215F" w:rsidP="005E215F">
      <w:pPr>
        <w:rPr>
          <w:rFonts w:ascii="Garamond" w:hAnsi="Garamond" w:cs="Arial"/>
          <w:sz w:val="22"/>
          <w:szCs w:val="22"/>
        </w:rPr>
      </w:pPr>
    </w:p>
    <w:p w14:paraId="5968E2CC" w14:textId="77777777" w:rsidR="00674ACE" w:rsidRDefault="00674ACE" w:rsidP="005E215F">
      <w:pPr>
        <w:ind w:left="-284"/>
        <w:rPr>
          <w:rFonts w:ascii="Garamond" w:hAnsi="Garamond" w:cs="Arial"/>
          <w:b/>
          <w:sz w:val="22"/>
          <w:szCs w:val="22"/>
        </w:rPr>
      </w:pPr>
    </w:p>
    <w:p w14:paraId="27D18188" w14:textId="77777777" w:rsidR="00674ACE" w:rsidRDefault="00674ACE" w:rsidP="005E215F">
      <w:pPr>
        <w:ind w:left="-284"/>
        <w:rPr>
          <w:rFonts w:ascii="Garamond" w:hAnsi="Garamond" w:cs="Arial"/>
          <w:b/>
          <w:sz w:val="22"/>
          <w:szCs w:val="22"/>
        </w:rPr>
      </w:pPr>
    </w:p>
    <w:p w14:paraId="5EA998F1"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Working hours</w:t>
      </w:r>
    </w:p>
    <w:p w14:paraId="2B5D3C48" w14:textId="77777777" w:rsidR="005E215F" w:rsidRPr="0095444E" w:rsidRDefault="005E215F" w:rsidP="005E215F">
      <w:pPr>
        <w:ind w:left="-284"/>
        <w:rPr>
          <w:rFonts w:ascii="Garamond" w:hAnsi="Garamond" w:cs="Arial"/>
          <w:b/>
          <w:sz w:val="22"/>
          <w:szCs w:val="22"/>
        </w:rPr>
      </w:pPr>
      <w:r w:rsidRPr="0095444E">
        <w:rPr>
          <w:rFonts w:ascii="Garamond" w:hAnsi="Garamond" w:cs="Arial"/>
          <w:sz w:val="22"/>
          <w:szCs w:val="22"/>
        </w:rPr>
        <w:t>As a senior member of Chapter, the remuneration is such as to expect the post holder to work such hours and times as to fulfil the duties of the position.  Weekend work and out of hours work is required.  The post holder should be flexible in their approach to hours worked as these will be dictated by operational needs. Chapter colleagues work together to allow one full day off during each week.</w:t>
      </w:r>
    </w:p>
    <w:p w14:paraId="32DE61C3" w14:textId="77777777" w:rsidR="005E215F" w:rsidRPr="0095444E" w:rsidRDefault="005E215F" w:rsidP="005E215F">
      <w:pPr>
        <w:ind w:left="-284"/>
        <w:rPr>
          <w:rFonts w:ascii="Garamond" w:hAnsi="Garamond" w:cs="Arial"/>
          <w:sz w:val="22"/>
          <w:szCs w:val="22"/>
        </w:rPr>
      </w:pPr>
    </w:p>
    <w:p w14:paraId="185933E2"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Annual Holiday</w:t>
      </w:r>
    </w:p>
    <w:p w14:paraId="312827DD"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Office holders occupying a full-time post are entitled to forty-two days annual leave (including a week after Christmas and after Easter) in any calendar year without deduction of the stipend to which the office holder is entitled.</w:t>
      </w:r>
    </w:p>
    <w:p w14:paraId="6C8E1D0D" w14:textId="77777777" w:rsidR="005E215F" w:rsidRPr="0095444E" w:rsidRDefault="005E215F" w:rsidP="005E215F">
      <w:pPr>
        <w:ind w:left="-284"/>
        <w:rPr>
          <w:rFonts w:ascii="Garamond" w:hAnsi="Garamond" w:cs="Arial"/>
          <w:sz w:val="22"/>
          <w:szCs w:val="22"/>
        </w:rPr>
      </w:pPr>
    </w:p>
    <w:p w14:paraId="22FD7EC6"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Place of Work</w:t>
      </w:r>
    </w:p>
    <w:p w14:paraId="71F53FED" w14:textId="2C7412C8" w:rsidR="005E215F" w:rsidRPr="0095444E" w:rsidRDefault="005E215F" w:rsidP="005E215F">
      <w:pPr>
        <w:ind w:left="-284"/>
        <w:rPr>
          <w:rFonts w:ascii="Garamond" w:hAnsi="Garamond" w:cs="Arial"/>
          <w:sz w:val="22"/>
          <w:szCs w:val="22"/>
        </w:rPr>
      </w:pPr>
      <w:r w:rsidRPr="0095444E">
        <w:rPr>
          <w:rFonts w:ascii="Garamond" w:hAnsi="Garamond" w:cs="Arial"/>
          <w:sz w:val="22"/>
          <w:szCs w:val="22"/>
        </w:rPr>
        <w:t xml:space="preserve">Office space is provided in Cathedral Court in open plan office accommodation. There is also a study </w:t>
      </w:r>
      <w:r w:rsidR="00EF0BB9">
        <w:rPr>
          <w:rFonts w:ascii="Garamond" w:hAnsi="Garamond" w:cs="Arial"/>
          <w:sz w:val="22"/>
          <w:szCs w:val="22"/>
        </w:rPr>
        <w:t>within the house provided in Cathedral Close</w:t>
      </w:r>
      <w:r w:rsidRPr="0095444E">
        <w:rPr>
          <w:rFonts w:ascii="Garamond" w:hAnsi="Garamond" w:cs="Arial"/>
          <w:sz w:val="22"/>
          <w:szCs w:val="22"/>
        </w:rPr>
        <w:t xml:space="preserve"> which is hard wired to the Cathedral IT system. Facilities are also available within the Cathedral Office Complex to be booked for meetings. </w:t>
      </w:r>
    </w:p>
    <w:p w14:paraId="68A26AAB" w14:textId="77777777" w:rsidR="005E215F" w:rsidRPr="0095444E" w:rsidRDefault="005E215F" w:rsidP="005E215F">
      <w:pPr>
        <w:ind w:left="-284"/>
        <w:rPr>
          <w:rFonts w:ascii="Garamond" w:hAnsi="Garamond" w:cs="Arial"/>
          <w:sz w:val="22"/>
          <w:szCs w:val="22"/>
        </w:rPr>
      </w:pPr>
    </w:p>
    <w:p w14:paraId="39E320D3" w14:textId="38896054"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 xml:space="preserve">Induction </w:t>
      </w:r>
    </w:p>
    <w:p w14:paraId="596F1E69" w14:textId="09414917" w:rsidR="005E215F" w:rsidRPr="0095444E" w:rsidRDefault="005E215F" w:rsidP="005E215F">
      <w:pPr>
        <w:ind w:left="-284"/>
        <w:rPr>
          <w:rFonts w:ascii="Garamond" w:hAnsi="Garamond" w:cs="Arial"/>
          <w:sz w:val="22"/>
          <w:szCs w:val="22"/>
        </w:rPr>
      </w:pPr>
      <w:r w:rsidRPr="0095444E">
        <w:rPr>
          <w:rFonts w:ascii="Garamond" w:hAnsi="Garamond" w:cs="Arial"/>
          <w:sz w:val="22"/>
          <w:szCs w:val="22"/>
        </w:rPr>
        <w:t>The Cathedral supports a culture of</w:t>
      </w:r>
      <w:r>
        <w:rPr>
          <w:rFonts w:ascii="Garamond" w:hAnsi="Garamond" w:cs="Arial"/>
          <w:sz w:val="22"/>
          <w:szCs w:val="22"/>
        </w:rPr>
        <w:t xml:space="preserve"> </w:t>
      </w:r>
      <w:r w:rsidRPr="0095444E">
        <w:rPr>
          <w:rFonts w:ascii="Garamond" w:hAnsi="Garamond" w:cs="Arial"/>
          <w:sz w:val="22"/>
          <w:szCs w:val="22"/>
        </w:rPr>
        <w:t>professionalism and mutual accountability, including a pattern of induction, which the post holder is expected to follow.</w:t>
      </w:r>
      <w:r>
        <w:rPr>
          <w:rFonts w:ascii="Garamond" w:hAnsi="Garamond" w:cs="Arial"/>
          <w:sz w:val="22"/>
          <w:szCs w:val="22"/>
        </w:rPr>
        <w:t xml:space="preserve"> </w:t>
      </w:r>
      <w:r w:rsidRPr="0095444E">
        <w:rPr>
          <w:rFonts w:ascii="Garamond" w:hAnsi="Garamond" w:cs="Arial"/>
          <w:sz w:val="22"/>
          <w:szCs w:val="22"/>
        </w:rPr>
        <w:t>The Canon Missioner will meet regularly with the Dean to assess both formally and informally progress on work and performance.</w:t>
      </w:r>
    </w:p>
    <w:p w14:paraId="16EE813B" w14:textId="77777777" w:rsidR="005E215F" w:rsidRPr="0095444E" w:rsidRDefault="005E215F" w:rsidP="005E215F">
      <w:pPr>
        <w:ind w:left="-284"/>
        <w:rPr>
          <w:rFonts w:ascii="Garamond" w:hAnsi="Garamond" w:cs="Arial"/>
          <w:sz w:val="22"/>
          <w:szCs w:val="22"/>
        </w:rPr>
      </w:pPr>
    </w:p>
    <w:p w14:paraId="56E07B2A"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Training</w:t>
      </w:r>
    </w:p>
    <w:p w14:paraId="7CE1E614"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Training needs are assessed continuously and the diocesan Ministerial Development Review scheme allows recommendations for appropriate training to be made.</w:t>
      </w:r>
    </w:p>
    <w:p w14:paraId="014475B8" w14:textId="77777777" w:rsidR="005E215F" w:rsidRPr="0095444E" w:rsidRDefault="005E215F" w:rsidP="005E215F">
      <w:pPr>
        <w:ind w:left="-284"/>
        <w:rPr>
          <w:rFonts w:ascii="Garamond" w:hAnsi="Garamond" w:cs="Arial"/>
          <w:sz w:val="22"/>
          <w:szCs w:val="22"/>
        </w:rPr>
      </w:pPr>
    </w:p>
    <w:p w14:paraId="3A64CF6A"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Health and Safety:</w:t>
      </w:r>
    </w:p>
    <w:p w14:paraId="4875D87F"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The Canon Missioner will be required to comply with Health and Safety policies, rules and procedures and be subject to an enhanced DBS.</w:t>
      </w:r>
    </w:p>
    <w:p w14:paraId="6BFF4DE9" w14:textId="77777777" w:rsidR="005E215F" w:rsidRPr="0095444E" w:rsidRDefault="005E215F" w:rsidP="005E215F">
      <w:pPr>
        <w:ind w:left="-284"/>
        <w:rPr>
          <w:rFonts w:ascii="Garamond" w:hAnsi="Garamond" w:cs="Arial"/>
          <w:sz w:val="22"/>
          <w:szCs w:val="22"/>
        </w:rPr>
      </w:pPr>
    </w:p>
    <w:p w14:paraId="3C5CD250"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Expenses</w:t>
      </w:r>
    </w:p>
    <w:p w14:paraId="4FFD2BD7"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 xml:space="preserve">Legitimate working expenses for the better performance of their duties, will be reimbursed in full on submission of a Cathedral expenses claim form in accordance with Chapter policy. </w:t>
      </w:r>
    </w:p>
    <w:p w14:paraId="3E87BCB5" w14:textId="77777777" w:rsidR="005E215F" w:rsidRPr="0095444E" w:rsidRDefault="005E215F" w:rsidP="005E215F">
      <w:pPr>
        <w:ind w:left="-284"/>
        <w:rPr>
          <w:rFonts w:ascii="Garamond" w:hAnsi="Garamond" w:cs="Arial"/>
          <w:sz w:val="22"/>
          <w:szCs w:val="22"/>
        </w:rPr>
      </w:pPr>
    </w:p>
    <w:p w14:paraId="785F5147"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Equal Opportunities</w:t>
      </w:r>
    </w:p>
    <w:p w14:paraId="4653F050" w14:textId="52E25E50" w:rsidR="005E215F" w:rsidRPr="0095444E" w:rsidRDefault="005E215F" w:rsidP="005E215F">
      <w:pPr>
        <w:ind w:left="-284"/>
        <w:rPr>
          <w:rFonts w:ascii="Garamond" w:hAnsi="Garamond" w:cs="Arial"/>
          <w:sz w:val="22"/>
          <w:szCs w:val="22"/>
        </w:rPr>
      </w:pPr>
      <w:r w:rsidRPr="0095444E">
        <w:rPr>
          <w:rFonts w:ascii="Garamond" w:hAnsi="Garamond" w:cs="Arial"/>
          <w:sz w:val="22"/>
          <w:szCs w:val="22"/>
        </w:rPr>
        <w:t xml:space="preserve">Blackburn Cathedral is an equal opportunity employer insisting on and promoting equality of </w:t>
      </w:r>
      <w:r w:rsidR="00EF0BB9">
        <w:rPr>
          <w:rFonts w:ascii="Garamond" w:hAnsi="Garamond" w:cs="Arial"/>
          <w:sz w:val="22"/>
          <w:szCs w:val="22"/>
        </w:rPr>
        <w:t xml:space="preserve">opportunities.  </w:t>
      </w:r>
    </w:p>
    <w:p w14:paraId="1D36F705" w14:textId="77777777" w:rsidR="005E215F" w:rsidRPr="0095444E" w:rsidRDefault="005E215F" w:rsidP="005E215F">
      <w:pPr>
        <w:ind w:left="-284"/>
        <w:rPr>
          <w:rFonts w:ascii="Garamond" w:hAnsi="Garamond" w:cs="Arial"/>
          <w:sz w:val="22"/>
          <w:szCs w:val="22"/>
        </w:rPr>
      </w:pPr>
    </w:p>
    <w:p w14:paraId="60AF3901" w14:textId="77777777" w:rsidR="005E215F" w:rsidRPr="0095444E" w:rsidRDefault="005E215F" w:rsidP="005E215F">
      <w:pPr>
        <w:ind w:left="-284"/>
        <w:rPr>
          <w:rFonts w:ascii="Garamond" w:hAnsi="Garamond" w:cs="Arial"/>
          <w:b/>
          <w:sz w:val="22"/>
          <w:szCs w:val="22"/>
        </w:rPr>
      </w:pPr>
      <w:r w:rsidRPr="0095444E">
        <w:rPr>
          <w:rFonts w:ascii="Garamond" w:hAnsi="Garamond" w:cs="Arial"/>
          <w:b/>
          <w:sz w:val="22"/>
          <w:szCs w:val="22"/>
        </w:rPr>
        <w:t xml:space="preserve">How to apply and timetable </w:t>
      </w:r>
    </w:p>
    <w:p w14:paraId="2ED76B20" w14:textId="4FA2FAC2" w:rsidR="005E215F" w:rsidRPr="0095444E" w:rsidRDefault="005E215F" w:rsidP="005E215F">
      <w:pPr>
        <w:ind w:left="-284"/>
        <w:rPr>
          <w:rFonts w:ascii="Garamond" w:hAnsi="Garamond" w:cs="Arial"/>
          <w:sz w:val="22"/>
          <w:szCs w:val="22"/>
        </w:rPr>
      </w:pPr>
      <w:r w:rsidRPr="0095444E">
        <w:rPr>
          <w:rFonts w:ascii="Garamond" w:hAnsi="Garamond" w:cs="Arial"/>
          <w:sz w:val="22"/>
          <w:szCs w:val="22"/>
        </w:rPr>
        <w:t xml:space="preserve">Blackburn Cathedral is committed to a process of Safer Recruitment. Your personal information will be processed in accordance with GDPR. To apply for this position, you must therefore complete the application form provided.  </w:t>
      </w:r>
    </w:p>
    <w:p w14:paraId="19358810" w14:textId="77777777" w:rsidR="005E215F" w:rsidRPr="0095444E" w:rsidRDefault="005E215F" w:rsidP="005E215F">
      <w:pPr>
        <w:ind w:left="-284"/>
        <w:rPr>
          <w:rFonts w:ascii="Garamond" w:hAnsi="Garamond" w:cs="Arial"/>
          <w:sz w:val="22"/>
          <w:szCs w:val="22"/>
        </w:rPr>
      </w:pPr>
    </w:p>
    <w:p w14:paraId="35B194B2"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 xml:space="preserve">Applications must be received by midday on Thursday 29th September 2022 and short listing will take place on Monday 1st October 2022.  Application forms should be returned either by post to: Pauline Rowe, Cathedral Office, Cathedral Close, Blackburn BB1 5AA; or by email to: pauline.rowe@blackburncathedral.co.uk </w:t>
      </w:r>
    </w:p>
    <w:p w14:paraId="78A2440E" w14:textId="77777777" w:rsidR="005E215F" w:rsidRPr="0095444E" w:rsidRDefault="005E215F" w:rsidP="005E215F">
      <w:pPr>
        <w:ind w:left="-284"/>
        <w:rPr>
          <w:rFonts w:ascii="Garamond" w:hAnsi="Garamond" w:cs="Arial"/>
          <w:sz w:val="22"/>
          <w:szCs w:val="22"/>
        </w:rPr>
      </w:pPr>
    </w:p>
    <w:p w14:paraId="0419D3A9" w14:textId="77777777" w:rsidR="005E215F" w:rsidRPr="0095444E" w:rsidRDefault="005E215F" w:rsidP="005E215F">
      <w:pPr>
        <w:ind w:left="-284"/>
        <w:rPr>
          <w:rFonts w:ascii="Garamond" w:hAnsi="Garamond" w:cs="Arial"/>
          <w:sz w:val="22"/>
          <w:szCs w:val="22"/>
        </w:rPr>
      </w:pPr>
      <w:r w:rsidRPr="0095444E">
        <w:rPr>
          <w:rFonts w:ascii="Garamond" w:hAnsi="Garamond" w:cs="Arial"/>
          <w:sz w:val="22"/>
          <w:szCs w:val="22"/>
        </w:rPr>
        <w:t>Interviews will take place at the Cathedral Offices in Blackburn on Wednesday 12th October 2022.  Further details regarding the selection process will be communicated when applicants are invited for interview.  The appointment will be subject to satisfactory references.</w:t>
      </w:r>
    </w:p>
    <w:p w14:paraId="6DD9B68F" w14:textId="77777777" w:rsidR="005E215F" w:rsidRPr="0095444E" w:rsidRDefault="005E215F" w:rsidP="005E215F">
      <w:pPr>
        <w:ind w:left="-284"/>
        <w:rPr>
          <w:rFonts w:ascii="Garamond" w:hAnsi="Garamond" w:cs="Arial"/>
          <w:sz w:val="22"/>
          <w:szCs w:val="22"/>
        </w:rPr>
      </w:pPr>
    </w:p>
    <w:p w14:paraId="543D86AE" w14:textId="77777777" w:rsidR="005E215F" w:rsidRPr="0095444E" w:rsidRDefault="005E215F" w:rsidP="005E215F">
      <w:pPr>
        <w:ind w:left="-284" w:right="-377"/>
        <w:rPr>
          <w:rFonts w:ascii="Garamond" w:hAnsi="Garamond" w:cs="Arial"/>
          <w:sz w:val="22"/>
          <w:szCs w:val="22"/>
        </w:rPr>
      </w:pPr>
      <w:r w:rsidRPr="0095444E">
        <w:rPr>
          <w:rFonts w:ascii="Garamond" w:hAnsi="Garamond" w:cs="Arial"/>
          <w:sz w:val="22"/>
          <w:szCs w:val="22"/>
        </w:rPr>
        <w:t xml:space="preserve">Should you wish to have a confidential discussion about this role, please contact Pauline Rowe, Executive Assistant to the Dean (01254 277431 or </w:t>
      </w:r>
      <w:hyperlink r:id="rId10" w:history="1">
        <w:r w:rsidRPr="0095444E">
          <w:rPr>
            <w:rStyle w:val="Hyperlink"/>
            <w:rFonts w:ascii="Garamond" w:hAnsi="Garamond" w:cs="Arial"/>
            <w:sz w:val="22"/>
            <w:szCs w:val="22"/>
          </w:rPr>
          <w:t>pauline.rowe@blackburncathedral.co.uk</w:t>
        </w:r>
      </w:hyperlink>
      <w:r w:rsidRPr="0095444E">
        <w:rPr>
          <w:rFonts w:ascii="Garamond" w:hAnsi="Garamond" w:cs="Arial"/>
          <w:sz w:val="22"/>
          <w:szCs w:val="22"/>
        </w:rPr>
        <w:t xml:space="preserve">) who will make appropriate arrangements for you to speak with the Dean. </w:t>
      </w:r>
    </w:p>
    <w:p w14:paraId="5764AF6E" w14:textId="77777777" w:rsidR="005E215F" w:rsidRPr="0095444E" w:rsidRDefault="005E215F" w:rsidP="005E215F">
      <w:pPr>
        <w:ind w:left="-284" w:right="-377"/>
        <w:rPr>
          <w:rFonts w:ascii="Garamond" w:hAnsi="Garamond" w:cs="Arial"/>
          <w:sz w:val="22"/>
          <w:szCs w:val="22"/>
        </w:rPr>
      </w:pPr>
    </w:p>
    <w:p w14:paraId="4CAAF038" w14:textId="77777777" w:rsidR="005E215F" w:rsidRPr="0095444E" w:rsidRDefault="005E215F" w:rsidP="005E215F">
      <w:pPr>
        <w:ind w:left="-284" w:right="-377"/>
        <w:rPr>
          <w:rFonts w:ascii="Garamond" w:hAnsi="Garamond" w:cs="Arial"/>
          <w:sz w:val="22"/>
          <w:szCs w:val="22"/>
        </w:rPr>
      </w:pPr>
      <w:r w:rsidRPr="0095444E">
        <w:rPr>
          <w:rFonts w:ascii="Garamond" w:hAnsi="Garamond" w:cs="Arial"/>
          <w:sz w:val="22"/>
          <w:szCs w:val="22"/>
        </w:rPr>
        <w:t>We will, of course, respect the privacy of any conversations or expression of interest regarding this post, whether formal or informal.</w:t>
      </w:r>
    </w:p>
    <w:p w14:paraId="31C19302" w14:textId="77777777" w:rsidR="00A43C20" w:rsidRDefault="00A43C20"/>
    <w:sectPr w:rsidR="00A43C20" w:rsidSect="00FC64A7">
      <w:pgSz w:w="11900" w:h="16840"/>
      <w:pgMar w:top="720" w:right="1418" w:bottom="72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C4C26C" w14:textId="77777777" w:rsidR="00126B77" w:rsidRDefault="00126B77" w:rsidP="00140C67">
      <w:r>
        <w:separator/>
      </w:r>
    </w:p>
  </w:endnote>
  <w:endnote w:type="continuationSeparator" w:id="0">
    <w:p w14:paraId="333A83F6" w14:textId="77777777" w:rsidR="00126B77" w:rsidRDefault="00126B77" w:rsidP="00140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23D2E" w14:textId="77777777" w:rsidR="00126B77" w:rsidRDefault="00126B77" w:rsidP="00140C67">
      <w:r>
        <w:separator/>
      </w:r>
    </w:p>
  </w:footnote>
  <w:footnote w:type="continuationSeparator" w:id="0">
    <w:p w14:paraId="74489F97" w14:textId="77777777" w:rsidR="00126B77" w:rsidRDefault="00126B77" w:rsidP="00140C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6054E"/>
    <w:multiLevelType w:val="hybridMultilevel"/>
    <w:tmpl w:val="68C27968"/>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F87732"/>
    <w:multiLevelType w:val="hybridMultilevel"/>
    <w:tmpl w:val="F40E667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3DFE768F"/>
    <w:multiLevelType w:val="hybridMultilevel"/>
    <w:tmpl w:val="60FAE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09187A"/>
    <w:multiLevelType w:val="hybridMultilevel"/>
    <w:tmpl w:val="528AE342"/>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D2B"/>
    <w:rsid w:val="000468D5"/>
    <w:rsid w:val="00055AF7"/>
    <w:rsid w:val="000A6FFD"/>
    <w:rsid w:val="00103BCA"/>
    <w:rsid w:val="00126B77"/>
    <w:rsid w:val="00140C67"/>
    <w:rsid w:val="001C161C"/>
    <w:rsid w:val="0024008E"/>
    <w:rsid w:val="00256805"/>
    <w:rsid w:val="0026761B"/>
    <w:rsid w:val="002700BF"/>
    <w:rsid w:val="002E0DDB"/>
    <w:rsid w:val="003D6F10"/>
    <w:rsid w:val="00407055"/>
    <w:rsid w:val="005337A8"/>
    <w:rsid w:val="005A3124"/>
    <w:rsid w:val="005C45DC"/>
    <w:rsid w:val="005E215F"/>
    <w:rsid w:val="006034BB"/>
    <w:rsid w:val="0060512E"/>
    <w:rsid w:val="0065547A"/>
    <w:rsid w:val="00674ACE"/>
    <w:rsid w:val="00685E8B"/>
    <w:rsid w:val="007E3025"/>
    <w:rsid w:val="00833297"/>
    <w:rsid w:val="008646BE"/>
    <w:rsid w:val="00870783"/>
    <w:rsid w:val="008C49D4"/>
    <w:rsid w:val="009630D2"/>
    <w:rsid w:val="009973CA"/>
    <w:rsid w:val="00A35E93"/>
    <w:rsid w:val="00A43C20"/>
    <w:rsid w:val="00A573AA"/>
    <w:rsid w:val="00A807EC"/>
    <w:rsid w:val="00A87ACA"/>
    <w:rsid w:val="00A9131A"/>
    <w:rsid w:val="00B27693"/>
    <w:rsid w:val="00BC191A"/>
    <w:rsid w:val="00BD20D3"/>
    <w:rsid w:val="00BF04AF"/>
    <w:rsid w:val="00BF622C"/>
    <w:rsid w:val="00C31AB6"/>
    <w:rsid w:val="00CB0F20"/>
    <w:rsid w:val="00D019ED"/>
    <w:rsid w:val="00D0256A"/>
    <w:rsid w:val="00DB0C3D"/>
    <w:rsid w:val="00DF7409"/>
    <w:rsid w:val="00E12AD2"/>
    <w:rsid w:val="00E602B9"/>
    <w:rsid w:val="00E82D2B"/>
    <w:rsid w:val="00EE3E97"/>
    <w:rsid w:val="00EF0BB9"/>
    <w:rsid w:val="00EF3390"/>
    <w:rsid w:val="00F044E7"/>
    <w:rsid w:val="00F32667"/>
    <w:rsid w:val="00F60357"/>
    <w:rsid w:val="00FC6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35C7FE"/>
  <w14:defaultImageDpi w14:val="32767"/>
  <w15:chartTrackingRefBased/>
  <w15:docId w15:val="{2AEC3869-CCF6-D24F-B1C9-B7DF48713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0C67"/>
    <w:pPr>
      <w:tabs>
        <w:tab w:val="center" w:pos="4513"/>
        <w:tab w:val="right" w:pos="9026"/>
      </w:tabs>
    </w:pPr>
  </w:style>
  <w:style w:type="character" w:customStyle="1" w:styleId="HeaderChar">
    <w:name w:val="Header Char"/>
    <w:basedOn w:val="DefaultParagraphFont"/>
    <w:link w:val="Header"/>
    <w:uiPriority w:val="99"/>
    <w:rsid w:val="00140C67"/>
  </w:style>
  <w:style w:type="paragraph" w:styleId="Footer">
    <w:name w:val="footer"/>
    <w:basedOn w:val="Normal"/>
    <w:link w:val="FooterChar"/>
    <w:uiPriority w:val="99"/>
    <w:unhideWhenUsed/>
    <w:rsid w:val="00140C67"/>
    <w:pPr>
      <w:tabs>
        <w:tab w:val="center" w:pos="4513"/>
        <w:tab w:val="right" w:pos="9026"/>
      </w:tabs>
    </w:pPr>
  </w:style>
  <w:style w:type="character" w:customStyle="1" w:styleId="FooterChar">
    <w:name w:val="Footer Char"/>
    <w:basedOn w:val="DefaultParagraphFont"/>
    <w:link w:val="Footer"/>
    <w:uiPriority w:val="99"/>
    <w:rsid w:val="00140C67"/>
  </w:style>
  <w:style w:type="character" w:styleId="Hyperlink">
    <w:name w:val="Hyperlink"/>
    <w:basedOn w:val="DefaultParagraphFont"/>
    <w:uiPriority w:val="99"/>
    <w:unhideWhenUsed/>
    <w:rsid w:val="005E215F"/>
    <w:rPr>
      <w:color w:val="0563C1" w:themeColor="hyperlink"/>
      <w:u w:val="single"/>
    </w:rPr>
  </w:style>
  <w:style w:type="paragraph" w:styleId="ListParagraph">
    <w:name w:val="List Paragraph"/>
    <w:basedOn w:val="Normal"/>
    <w:uiPriority w:val="34"/>
    <w:qFormat/>
    <w:rsid w:val="005E21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831986">
      <w:bodyDiv w:val="1"/>
      <w:marLeft w:val="0"/>
      <w:marRight w:val="0"/>
      <w:marTop w:val="0"/>
      <w:marBottom w:val="0"/>
      <w:divBdr>
        <w:top w:val="none" w:sz="0" w:space="0" w:color="auto"/>
        <w:left w:val="none" w:sz="0" w:space="0" w:color="auto"/>
        <w:bottom w:val="none" w:sz="0" w:space="0" w:color="auto"/>
        <w:right w:val="none" w:sz="0" w:space="0" w:color="auto"/>
      </w:divBdr>
      <w:divsChild>
        <w:div w:id="268705798">
          <w:marLeft w:val="0"/>
          <w:marRight w:val="0"/>
          <w:marTop w:val="0"/>
          <w:marBottom w:val="0"/>
          <w:divBdr>
            <w:top w:val="none" w:sz="0" w:space="0" w:color="auto"/>
            <w:left w:val="none" w:sz="0" w:space="0" w:color="auto"/>
            <w:bottom w:val="none" w:sz="0" w:space="0" w:color="auto"/>
            <w:right w:val="none" w:sz="0" w:space="0" w:color="auto"/>
          </w:divBdr>
          <w:divsChild>
            <w:div w:id="2014987809">
              <w:marLeft w:val="0"/>
              <w:marRight w:val="0"/>
              <w:marTop w:val="0"/>
              <w:marBottom w:val="0"/>
              <w:divBdr>
                <w:top w:val="none" w:sz="0" w:space="0" w:color="auto"/>
                <w:left w:val="none" w:sz="0" w:space="0" w:color="auto"/>
                <w:bottom w:val="none" w:sz="0" w:space="0" w:color="auto"/>
                <w:right w:val="none" w:sz="0" w:space="0" w:color="auto"/>
              </w:divBdr>
              <w:divsChild>
                <w:div w:id="18835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4210">
      <w:bodyDiv w:val="1"/>
      <w:marLeft w:val="0"/>
      <w:marRight w:val="0"/>
      <w:marTop w:val="0"/>
      <w:marBottom w:val="0"/>
      <w:divBdr>
        <w:top w:val="none" w:sz="0" w:space="0" w:color="auto"/>
        <w:left w:val="none" w:sz="0" w:space="0" w:color="auto"/>
        <w:bottom w:val="none" w:sz="0" w:space="0" w:color="auto"/>
        <w:right w:val="none" w:sz="0" w:space="0" w:color="auto"/>
      </w:divBdr>
      <w:divsChild>
        <w:div w:id="494610719">
          <w:marLeft w:val="0"/>
          <w:marRight w:val="0"/>
          <w:marTop w:val="0"/>
          <w:marBottom w:val="0"/>
          <w:divBdr>
            <w:top w:val="none" w:sz="0" w:space="0" w:color="auto"/>
            <w:left w:val="none" w:sz="0" w:space="0" w:color="auto"/>
            <w:bottom w:val="none" w:sz="0" w:space="0" w:color="auto"/>
            <w:right w:val="none" w:sz="0" w:space="0" w:color="auto"/>
          </w:divBdr>
          <w:divsChild>
            <w:div w:id="2025089649">
              <w:marLeft w:val="0"/>
              <w:marRight w:val="0"/>
              <w:marTop w:val="0"/>
              <w:marBottom w:val="0"/>
              <w:divBdr>
                <w:top w:val="none" w:sz="0" w:space="0" w:color="auto"/>
                <w:left w:val="none" w:sz="0" w:space="0" w:color="auto"/>
                <w:bottom w:val="none" w:sz="0" w:space="0" w:color="auto"/>
                <w:right w:val="none" w:sz="0" w:space="0" w:color="auto"/>
              </w:divBdr>
              <w:divsChild>
                <w:div w:id="19866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53403">
      <w:bodyDiv w:val="1"/>
      <w:marLeft w:val="0"/>
      <w:marRight w:val="0"/>
      <w:marTop w:val="0"/>
      <w:marBottom w:val="0"/>
      <w:divBdr>
        <w:top w:val="none" w:sz="0" w:space="0" w:color="auto"/>
        <w:left w:val="none" w:sz="0" w:space="0" w:color="auto"/>
        <w:bottom w:val="none" w:sz="0" w:space="0" w:color="auto"/>
        <w:right w:val="none" w:sz="0" w:space="0" w:color="auto"/>
      </w:divBdr>
      <w:divsChild>
        <w:div w:id="1915704580">
          <w:marLeft w:val="0"/>
          <w:marRight w:val="0"/>
          <w:marTop w:val="0"/>
          <w:marBottom w:val="0"/>
          <w:divBdr>
            <w:top w:val="none" w:sz="0" w:space="0" w:color="auto"/>
            <w:left w:val="none" w:sz="0" w:space="0" w:color="auto"/>
            <w:bottom w:val="none" w:sz="0" w:space="0" w:color="auto"/>
            <w:right w:val="none" w:sz="0" w:space="0" w:color="auto"/>
          </w:divBdr>
          <w:divsChild>
            <w:div w:id="107434353">
              <w:marLeft w:val="0"/>
              <w:marRight w:val="0"/>
              <w:marTop w:val="0"/>
              <w:marBottom w:val="0"/>
              <w:divBdr>
                <w:top w:val="none" w:sz="0" w:space="0" w:color="auto"/>
                <w:left w:val="none" w:sz="0" w:space="0" w:color="auto"/>
                <w:bottom w:val="none" w:sz="0" w:space="0" w:color="auto"/>
                <w:right w:val="none" w:sz="0" w:space="0" w:color="auto"/>
              </w:divBdr>
              <w:divsChild>
                <w:div w:id="1498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698">
      <w:bodyDiv w:val="1"/>
      <w:marLeft w:val="0"/>
      <w:marRight w:val="0"/>
      <w:marTop w:val="0"/>
      <w:marBottom w:val="0"/>
      <w:divBdr>
        <w:top w:val="none" w:sz="0" w:space="0" w:color="auto"/>
        <w:left w:val="none" w:sz="0" w:space="0" w:color="auto"/>
        <w:bottom w:val="none" w:sz="0" w:space="0" w:color="auto"/>
        <w:right w:val="none" w:sz="0" w:space="0" w:color="auto"/>
      </w:divBdr>
      <w:divsChild>
        <w:div w:id="848371562">
          <w:marLeft w:val="0"/>
          <w:marRight w:val="0"/>
          <w:marTop w:val="0"/>
          <w:marBottom w:val="0"/>
          <w:divBdr>
            <w:top w:val="none" w:sz="0" w:space="0" w:color="auto"/>
            <w:left w:val="none" w:sz="0" w:space="0" w:color="auto"/>
            <w:bottom w:val="none" w:sz="0" w:space="0" w:color="auto"/>
            <w:right w:val="none" w:sz="0" w:space="0" w:color="auto"/>
          </w:divBdr>
          <w:divsChild>
            <w:div w:id="219439099">
              <w:marLeft w:val="0"/>
              <w:marRight w:val="0"/>
              <w:marTop w:val="0"/>
              <w:marBottom w:val="0"/>
              <w:divBdr>
                <w:top w:val="none" w:sz="0" w:space="0" w:color="auto"/>
                <w:left w:val="none" w:sz="0" w:space="0" w:color="auto"/>
                <w:bottom w:val="none" w:sz="0" w:space="0" w:color="auto"/>
                <w:right w:val="none" w:sz="0" w:space="0" w:color="auto"/>
              </w:divBdr>
              <w:divsChild>
                <w:div w:id="7907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7237">
      <w:bodyDiv w:val="1"/>
      <w:marLeft w:val="0"/>
      <w:marRight w:val="0"/>
      <w:marTop w:val="0"/>
      <w:marBottom w:val="0"/>
      <w:divBdr>
        <w:top w:val="none" w:sz="0" w:space="0" w:color="auto"/>
        <w:left w:val="none" w:sz="0" w:space="0" w:color="auto"/>
        <w:bottom w:val="none" w:sz="0" w:space="0" w:color="auto"/>
        <w:right w:val="none" w:sz="0" w:space="0" w:color="auto"/>
      </w:divBdr>
      <w:divsChild>
        <w:div w:id="1266309017">
          <w:marLeft w:val="0"/>
          <w:marRight w:val="0"/>
          <w:marTop w:val="0"/>
          <w:marBottom w:val="0"/>
          <w:divBdr>
            <w:top w:val="none" w:sz="0" w:space="0" w:color="auto"/>
            <w:left w:val="none" w:sz="0" w:space="0" w:color="auto"/>
            <w:bottom w:val="none" w:sz="0" w:space="0" w:color="auto"/>
            <w:right w:val="none" w:sz="0" w:space="0" w:color="auto"/>
          </w:divBdr>
          <w:divsChild>
            <w:div w:id="1313868315">
              <w:marLeft w:val="0"/>
              <w:marRight w:val="0"/>
              <w:marTop w:val="0"/>
              <w:marBottom w:val="0"/>
              <w:divBdr>
                <w:top w:val="none" w:sz="0" w:space="0" w:color="auto"/>
                <w:left w:val="none" w:sz="0" w:space="0" w:color="auto"/>
                <w:bottom w:val="none" w:sz="0" w:space="0" w:color="auto"/>
                <w:right w:val="none" w:sz="0" w:space="0" w:color="auto"/>
              </w:divBdr>
              <w:divsChild>
                <w:div w:id="7510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3596">
      <w:bodyDiv w:val="1"/>
      <w:marLeft w:val="0"/>
      <w:marRight w:val="0"/>
      <w:marTop w:val="0"/>
      <w:marBottom w:val="0"/>
      <w:divBdr>
        <w:top w:val="none" w:sz="0" w:space="0" w:color="auto"/>
        <w:left w:val="none" w:sz="0" w:space="0" w:color="auto"/>
        <w:bottom w:val="none" w:sz="0" w:space="0" w:color="auto"/>
        <w:right w:val="none" w:sz="0" w:space="0" w:color="auto"/>
      </w:divBdr>
      <w:divsChild>
        <w:div w:id="1816213336">
          <w:marLeft w:val="0"/>
          <w:marRight w:val="0"/>
          <w:marTop w:val="0"/>
          <w:marBottom w:val="0"/>
          <w:divBdr>
            <w:top w:val="none" w:sz="0" w:space="0" w:color="auto"/>
            <w:left w:val="none" w:sz="0" w:space="0" w:color="auto"/>
            <w:bottom w:val="none" w:sz="0" w:space="0" w:color="auto"/>
            <w:right w:val="none" w:sz="0" w:space="0" w:color="auto"/>
          </w:divBdr>
          <w:divsChild>
            <w:div w:id="1152873496">
              <w:marLeft w:val="0"/>
              <w:marRight w:val="0"/>
              <w:marTop w:val="0"/>
              <w:marBottom w:val="0"/>
              <w:divBdr>
                <w:top w:val="none" w:sz="0" w:space="0" w:color="auto"/>
                <w:left w:val="none" w:sz="0" w:space="0" w:color="auto"/>
                <w:bottom w:val="none" w:sz="0" w:space="0" w:color="auto"/>
                <w:right w:val="none" w:sz="0" w:space="0" w:color="auto"/>
              </w:divBdr>
              <w:divsChild>
                <w:div w:id="18539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44381">
      <w:bodyDiv w:val="1"/>
      <w:marLeft w:val="0"/>
      <w:marRight w:val="0"/>
      <w:marTop w:val="0"/>
      <w:marBottom w:val="0"/>
      <w:divBdr>
        <w:top w:val="none" w:sz="0" w:space="0" w:color="auto"/>
        <w:left w:val="none" w:sz="0" w:space="0" w:color="auto"/>
        <w:bottom w:val="none" w:sz="0" w:space="0" w:color="auto"/>
        <w:right w:val="none" w:sz="0" w:space="0" w:color="auto"/>
      </w:divBdr>
      <w:divsChild>
        <w:div w:id="1157454499">
          <w:marLeft w:val="0"/>
          <w:marRight w:val="0"/>
          <w:marTop w:val="0"/>
          <w:marBottom w:val="0"/>
          <w:divBdr>
            <w:top w:val="none" w:sz="0" w:space="0" w:color="auto"/>
            <w:left w:val="none" w:sz="0" w:space="0" w:color="auto"/>
            <w:bottom w:val="none" w:sz="0" w:space="0" w:color="auto"/>
            <w:right w:val="none" w:sz="0" w:space="0" w:color="auto"/>
          </w:divBdr>
          <w:divsChild>
            <w:div w:id="2125223300">
              <w:marLeft w:val="0"/>
              <w:marRight w:val="0"/>
              <w:marTop w:val="0"/>
              <w:marBottom w:val="0"/>
              <w:divBdr>
                <w:top w:val="none" w:sz="0" w:space="0" w:color="auto"/>
                <w:left w:val="none" w:sz="0" w:space="0" w:color="auto"/>
                <w:bottom w:val="none" w:sz="0" w:space="0" w:color="auto"/>
                <w:right w:val="none" w:sz="0" w:space="0" w:color="auto"/>
              </w:divBdr>
              <w:divsChild>
                <w:div w:id="13935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4393">
      <w:bodyDiv w:val="1"/>
      <w:marLeft w:val="0"/>
      <w:marRight w:val="0"/>
      <w:marTop w:val="0"/>
      <w:marBottom w:val="0"/>
      <w:divBdr>
        <w:top w:val="none" w:sz="0" w:space="0" w:color="auto"/>
        <w:left w:val="none" w:sz="0" w:space="0" w:color="auto"/>
        <w:bottom w:val="none" w:sz="0" w:space="0" w:color="auto"/>
        <w:right w:val="none" w:sz="0" w:space="0" w:color="auto"/>
      </w:divBdr>
      <w:divsChild>
        <w:div w:id="1752003391">
          <w:marLeft w:val="0"/>
          <w:marRight w:val="0"/>
          <w:marTop w:val="0"/>
          <w:marBottom w:val="0"/>
          <w:divBdr>
            <w:top w:val="none" w:sz="0" w:space="0" w:color="auto"/>
            <w:left w:val="none" w:sz="0" w:space="0" w:color="auto"/>
            <w:bottom w:val="none" w:sz="0" w:space="0" w:color="auto"/>
            <w:right w:val="none" w:sz="0" w:space="0" w:color="auto"/>
          </w:divBdr>
          <w:divsChild>
            <w:div w:id="1648898798">
              <w:marLeft w:val="0"/>
              <w:marRight w:val="0"/>
              <w:marTop w:val="0"/>
              <w:marBottom w:val="0"/>
              <w:divBdr>
                <w:top w:val="none" w:sz="0" w:space="0" w:color="auto"/>
                <w:left w:val="none" w:sz="0" w:space="0" w:color="auto"/>
                <w:bottom w:val="none" w:sz="0" w:space="0" w:color="auto"/>
                <w:right w:val="none" w:sz="0" w:space="0" w:color="auto"/>
              </w:divBdr>
              <w:divsChild>
                <w:div w:id="4309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15164">
      <w:bodyDiv w:val="1"/>
      <w:marLeft w:val="0"/>
      <w:marRight w:val="0"/>
      <w:marTop w:val="0"/>
      <w:marBottom w:val="0"/>
      <w:divBdr>
        <w:top w:val="none" w:sz="0" w:space="0" w:color="auto"/>
        <w:left w:val="none" w:sz="0" w:space="0" w:color="auto"/>
        <w:bottom w:val="none" w:sz="0" w:space="0" w:color="auto"/>
        <w:right w:val="none" w:sz="0" w:space="0" w:color="auto"/>
      </w:divBdr>
      <w:divsChild>
        <w:div w:id="1829787326">
          <w:marLeft w:val="0"/>
          <w:marRight w:val="0"/>
          <w:marTop w:val="0"/>
          <w:marBottom w:val="0"/>
          <w:divBdr>
            <w:top w:val="none" w:sz="0" w:space="0" w:color="auto"/>
            <w:left w:val="none" w:sz="0" w:space="0" w:color="auto"/>
            <w:bottom w:val="none" w:sz="0" w:space="0" w:color="auto"/>
            <w:right w:val="none" w:sz="0" w:space="0" w:color="auto"/>
          </w:divBdr>
          <w:divsChild>
            <w:div w:id="1724255783">
              <w:marLeft w:val="0"/>
              <w:marRight w:val="0"/>
              <w:marTop w:val="0"/>
              <w:marBottom w:val="0"/>
              <w:divBdr>
                <w:top w:val="none" w:sz="0" w:space="0" w:color="auto"/>
                <w:left w:val="none" w:sz="0" w:space="0" w:color="auto"/>
                <w:bottom w:val="none" w:sz="0" w:space="0" w:color="auto"/>
                <w:right w:val="none" w:sz="0" w:space="0" w:color="auto"/>
              </w:divBdr>
              <w:divsChild>
                <w:div w:id="4477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10113">
      <w:bodyDiv w:val="1"/>
      <w:marLeft w:val="0"/>
      <w:marRight w:val="0"/>
      <w:marTop w:val="0"/>
      <w:marBottom w:val="0"/>
      <w:divBdr>
        <w:top w:val="none" w:sz="0" w:space="0" w:color="auto"/>
        <w:left w:val="none" w:sz="0" w:space="0" w:color="auto"/>
        <w:bottom w:val="none" w:sz="0" w:space="0" w:color="auto"/>
        <w:right w:val="none" w:sz="0" w:space="0" w:color="auto"/>
      </w:divBdr>
      <w:divsChild>
        <w:div w:id="2143499621">
          <w:marLeft w:val="0"/>
          <w:marRight w:val="0"/>
          <w:marTop w:val="0"/>
          <w:marBottom w:val="0"/>
          <w:divBdr>
            <w:top w:val="none" w:sz="0" w:space="0" w:color="auto"/>
            <w:left w:val="none" w:sz="0" w:space="0" w:color="auto"/>
            <w:bottom w:val="none" w:sz="0" w:space="0" w:color="auto"/>
            <w:right w:val="none" w:sz="0" w:space="0" w:color="auto"/>
          </w:divBdr>
          <w:divsChild>
            <w:div w:id="180365375">
              <w:marLeft w:val="0"/>
              <w:marRight w:val="0"/>
              <w:marTop w:val="0"/>
              <w:marBottom w:val="0"/>
              <w:divBdr>
                <w:top w:val="none" w:sz="0" w:space="0" w:color="auto"/>
                <w:left w:val="none" w:sz="0" w:space="0" w:color="auto"/>
                <w:bottom w:val="none" w:sz="0" w:space="0" w:color="auto"/>
                <w:right w:val="none" w:sz="0" w:space="0" w:color="auto"/>
              </w:divBdr>
              <w:divsChild>
                <w:div w:id="418872839">
                  <w:marLeft w:val="0"/>
                  <w:marRight w:val="0"/>
                  <w:marTop w:val="0"/>
                  <w:marBottom w:val="0"/>
                  <w:divBdr>
                    <w:top w:val="none" w:sz="0" w:space="0" w:color="auto"/>
                    <w:left w:val="none" w:sz="0" w:space="0" w:color="auto"/>
                    <w:bottom w:val="none" w:sz="0" w:space="0" w:color="auto"/>
                    <w:right w:val="none" w:sz="0" w:space="0" w:color="auto"/>
                  </w:divBdr>
                  <w:divsChild>
                    <w:div w:id="14703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pauline.rowe@blackburncathedral.co.uk"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3264</Words>
  <Characters>18608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dc:creator>
  <cp:keywords/>
  <dc:description/>
  <cp:lastModifiedBy>Pauline Rowe</cp:lastModifiedBy>
  <cp:revision>3</cp:revision>
  <cp:lastPrinted>2022-07-20T12:24:00Z</cp:lastPrinted>
  <dcterms:created xsi:type="dcterms:W3CDTF">2022-08-08T12:55:00Z</dcterms:created>
  <dcterms:modified xsi:type="dcterms:W3CDTF">2022-08-08T13:11:00Z</dcterms:modified>
</cp:coreProperties>
</file>